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258" w:type="dxa"/>
        <w:tblInd w:w="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806"/>
        <w:gridCol w:w="1225"/>
        <w:gridCol w:w="1519"/>
        <w:gridCol w:w="1127"/>
        <w:gridCol w:w="829"/>
        <w:gridCol w:w="18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9258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bookmarkStart w:id="0" w:name="_GoBack"/>
            <w:bookmarkEnd w:id="0"/>
            <w:r>
              <w:rPr>
                <w:rFonts w:ascii="Calibri" w:hAnsi="Calibri" w:eastAsia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Objections of preliminary key of Asst. Engineers (EEE) - 2018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en-IN"/>
              </w:rPr>
              <w:t>H.T.No.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en-IN"/>
              </w:rPr>
              <w:t>Name of the Candidate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en-IN"/>
              </w:rPr>
              <w:t>Question Paper Booklet code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en-IN"/>
              </w:rPr>
              <w:t>S. No. of Question Objectionable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en-IN"/>
              </w:rPr>
              <w:t>Key published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en-IN"/>
              </w:rPr>
              <w:t>Your option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en-IN"/>
              </w:rPr>
              <w:t>Reason &amp; proof / solution must be attached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9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IN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8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IN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2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IN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IN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IN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IN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IN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n-I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IN"/>
              </w:rPr>
            </w:pPr>
          </w:p>
        </w:tc>
        <w:tc>
          <w:tcPr>
            <w:tcW w:w="18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IN"/>
              </w:rPr>
            </w:pP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IN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IN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IN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IN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IN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n-I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IN"/>
              </w:rPr>
            </w:pPr>
          </w:p>
        </w:tc>
        <w:tc>
          <w:tcPr>
            <w:tcW w:w="18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IN"/>
              </w:rPr>
            </w:pP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IN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IN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IN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IN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IN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n-I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IN"/>
              </w:rPr>
            </w:pPr>
          </w:p>
        </w:tc>
        <w:tc>
          <w:tcPr>
            <w:tcW w:w="18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IN"/>
              </w:rPr>
            </w:pP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IN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IN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IN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IN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IN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n-I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IN"/>
              </w:rPr>
            </w:pPr>
          </w:p>
        </w:tc>
        <w:tc>
          <w:tcPr>
            <w:tcW w:w="18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IN"/>
              </w:rPr>
            </w:pP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IN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IN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IN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IN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IN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n-I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91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IN"/>
              </w:rPr>
            </w:pPr>
          </w:p>
        </w:tc>
        <w:tc>
          <w:tcPr>
            <w:tcW w:w="180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IN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IN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IN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IN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IN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I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9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en-IN"/>
              </w:rPr>
              <w:t>NOTE: The objection must be with supported document / solution along with the mentioned source of the support document, otherwise the objection will not be entertained.</w:t>
            </w:r>
          </w:p>
        </w:tc>
      </w:tr>
    </w:tbl>
    <w:p>
      <w:pPr>
        <w:pStyle w:val="5"/>
        <w:numPr>
          <w:ilvl w:val="0"/>
          <w:numId w:val="1"/>
        </w:numPr>
        <w:rPr>
          <w:b/>
          <w:sz w:val="30"/>
        </w:rPr>
      </w:pPr>
      <w:r>
        <w:rPr>
          <w:rFonts w:ascii="Arial" w:hAnsi="Arial" w:cs="Arial"/>
          <w:b/>
          <w:color w:val="222222"/>
          <w:sz w:val="24"/>
          <w:szCs w:val="18"/>
          <w:shd w:val="clear" w:color="auto" w:fill="FFFFFF"/>
        </w:rPr>
        <w:t>Objections may be forwarded to</w:t>
      </w:r>
      <w:r>
        <w:rPr>
          <w:rFonts w:ascii="Arial" w:hAnsi="Arial" w:cs="Arial"/>
          <w:b/>
          <w:color w:val="222222"/>
          <w:sz w:val="24"/>
          <w:szCs w:val="18"/>
        </w:rPr>
        <w:t> </w:t>
      </w:r>
      <w:r>
        <w:fldChar w:fldCharType="begin"/>
      </w:r>
      <w:r>
        <w:instrText xml:space="preserve"> HYPERLINK "mailto:convener.eee@gmail.com" \t "_blank" </w:instrText>
      </w:r>
      <w:r>
        <w:fldChar w:fldCharType="separate"/>
      </w:r>
      <w:r>
        <w:rPr>
          <w:rStyle w:val="3"/>
          <w:rFonts w:ascii="Arial" w:hAnsi="Arial" w:cs="Arial"/>
          <w:b/>
          <w:sz w:val="24"/>
          <w:szCs w:val="18"/>
        </w:rPr>
        <w:t>convener.eee@gmail.com</w:t>
      </w:r>
      <w:r>
        <w:rPr>
          <w:rStyle w:val="3"/>
          <w:rFonts w:ascii="Arial" w:hAnsi="Arial" w:cs="Arial"/>
          <w:b/>
          <w:sz w:val="24"/>
          <w:szCs w:val="18"/>
        </w:rPr>
        <w:fldChar w:fldCharType="end"/>
      </w:r>
      <w:r>
        <w:rPr>
          <w:rFonts w:ascii="Arial" w:hAnsi="Arial" w:cs="Arial"/>
          <w:b/>
          <w:color w:val="222222"/>
          <w:sz w:val="24"/>
          <w:szCs w:val="18"/>
        </w:rPr>
        <w:t xml:space="preserve"> </w:t>
      </w:r>
      <w:r>
        <w:rPr>
          <w:rFonts w:ascii="Arial" w:hAnsi="Arial" w:cs="Arial"/>
          <w:b/>
          <w:color w:val="222222"/>
          <w:sz w:val="26"/>
          <w:szCs w:val="18"/>
        </w:rPr>
        <w:t>in the above format only.</w:t>
      </w:r>
    </w:p>
    <w:p>
      <w:pPr>
        <w:pStyle w:val="5"/>
        <w:rPr>
          <w:b/>
          <w:sz w:val="28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14E55"/>
    <w:multiLevelType w:val="multilevel"/>
    <w:tmpl w:val="39C14E55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F78"/>
    <w:rsid w:val="001153FE"/>
    <w:rsid w:val="001A3EDA"/>
    <w:rsid w:val="00362399"/>
    <w:rsid w:val="00525657"/>
    <w:rsid w:val="0061665C"/>
    <w:rsid w:val="006946FF"/>
    <w:rsid w:val="0077430C"/>
    <w:rsid w:val="00936EBD"/>
    <w:rsid w:val="00C612C8"/>
    <w:rsid w:val="00D21C7E"/>
    <w:rsid w:val="00D658EE"/>
    <w:rsid w:val="00E27F78"/>
    <w:rsid w:val="6BE6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IN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000FF"/>
      <w:u w:val="single"/>
    </w:rPr>
  </w:style>
  <w:style w:type="paragraph" w:customStyle="1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90</Words>
  <Characters>514</Characters>
  <Lines>4</Lines>
  <Paragraphs>1</Paragraphs>
  <TotalTime>0</TotalTime>
  <ScaleCrop>false</ScaleCrop>
  <LinksUpToDate>false</LinksUpToDate>
  <CharactersWithSpaces>603</CharactersWithSpaces>
  <Application>WPS Office_10.2.0.5996_F1E327BC-269C-435d-A152-05C5408002CA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2018-03-14T04:05:00Z</dcterms:created>
  <dc:creator>TS Transco</dc:creator>
  <cp:lastModifiedBy>gjuser4</cp:lastModifiedBy>
  <dcterms:modified xsi:type="dcterms:W3CDTF">2018-03-16T09:05:42Z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1033-10.2.0.5996</vt:lpwstr>
  </property>
</Properties>
</file>