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90" w:rsidRDefault="006F5F90" w:rsidP="006F5F90">
      <w:pPr>
        <w:spacing w:after="0" w:line="240" w:lineRule="auto"/>
        <w:jc w:val="both"/>
      </w:pPr>
    </w:p>
    <w:p w:rsidR="006F5F90" w:rsidRDefault="006F5F90" w:rsidP="006F5F90">
      <w:pPr>
        <w:spacing w:after="0" w:line="240" w:lineRule="auto"/>
        <w:jc w:val="both"/>
      </w:pPr>
    </w:p>
    <w:p w:rsidR="006F5F90" w:rsidRDefault="006F5F90" w:rsidP="006F5F90">
      <w:pPr>
        <w:spacing w:after="0" w:line="240" w:lineRule="auto"/>
        <w:jc w:val="both"/>
      </w:pP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00"/>
      </w:tblGrid>
      <w:tr w:rsidR="006F5F90" w:rsidTr="006F5F90">
        <w:trPr>
          <w:jc w:val="center"/>
        </w:trPr>
        <w:tc>
          <w:tcPr>
            <w:tcW w:w="9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90" w:rsidRDefault="006F5F90" w:rsidP="006F5F90">
            <w:pPr>
              <w:pStyle w:val="Heading3"/>
              <w:tabs>
                <w:tab w:val="left" w:pos="1960"/>
                <w:tab w:val="center" w:pos="4680"/>
              </w:tabs>
              <w:spacing w:before="0"/>
              <w:jc w:val="center"/>
              <w:rPr>
                <w:rFonts w:ascii="Microsoft Sans Serif" w:hAnsi="Microsoft Sans Serif" w:cs="Microsoft Sans Serif"/>
                <w:color w:val="auto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237490</wp:posOffset>
                  </wp:positionH>
                  <wp:positionV relativeFrom="paragraph">
                    <wp:posOffset>29845</wp:posOffset>
                  </wp:positionV>
                  <wp:extent cx="464185" cy="384810"/>
                  <wp:effectExtent l="19050" t="0" r="0" b="0"/>
                  <wp:wrapNone/>
                  <wp:docPr id="2" name="Picture 11" descr="aulogo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ulogo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384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icrosoft Sans Serif" w:hAnsi="Microsoft Sans Serif" w:cs="Microsoft Sans Serif"/>
                <w:color w:val="auto"/>
                <w:sz w:val="20"/>
                <w:szCs w:val="20"/>
              </w:rPr>
              <w:t>ANDHRA UNIVERSITY</w:t>
            </w:r>
          </w:p>
          <w:p w:rsidR="006F5F90" w:rsidRDefault="006F5F90" w:rsidP="006F5F90">
            <w:pPr>
              <w:pStyle w:val="Heading3"/>
              <w:spacing w:before="0"/>
              <w:jc w:val="center"/>
              <w:rPr>
                <w:rFonts w:ascii="Microsoft Sans Serif" w:hAnsi="Microsoft Sans Serif" w:cs="Microsoft Sans Serif"/>
                <w:color w:val="auto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auto"/>
                <w:sz w:val="20"/>
                <w:szCs w:val="20"/>
              </w:rPr>
              <w:t>VISAKHAPATNAM – 530 003</w:t>
            </w:r>
          </w:p>
          <w:p w:rsidR="006F5F90" w:rsidRDefault="006F5F90" w:rsidP="006F5F90">
            <w:pPr>
              <w:pStyle w:val="Heading5"/>
              <w:spacing w:before="0"/>
              <w:jc w:val="center"/>
              <w:rPr>
                <w:rFonts w:ascii="Microsoft Sans Serif" w:hAnsi="Microsoft Sans Serif" w:cs="Microsoft Sans Serif"/>
                <w:color w:val="auto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auto"/>
                <w:sz w:val="20"/>
                <w:szCs w:val="20"/>
              </w:rPr>
              <w:t>Advt. No. T.S.4/2017, Dated 29-12-2017</w:t>
            </w:r>
          </w:p>
        </w:tc>
      </w:tr>
      <w:tr w:rsidR="006F5F90" w:rsidTr="006F5F90">
        <w:trPr>
          <w:jc w:val="center"/>
        </w:trPr>
        <w:tc>
          <w:tcPr>
            <w:tcW w:w="9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90" w:rsidRDefault="006F5F90" w:rsidP="006F5F90">
            <w:pPr>
              <w:pStyle w:val="Heading1"/>
              <w:rPr>
                <w:rFonts w:ascii="Microsoft Sans Serif" w:eastAsiaTheme="minorEastAsia" w:hAnsi="Microsoft Sans Serif" w:cs="Microsoft Sans Serif"/>
                <w:sz w:val="20"/>
                <w:szCs w:val="20"/>
              </w:rPr>
            </w:pPr>
            <w:r>
              <w:rPr>
                <w:rFonts w:ascii="Microsoft Sans Serif" w:eastAsiaTheme="minorEastAsia" w:hAnsi="Microsoft Sans Serif" w:cs="Microsoft Sans Serif"/>
                <w:sz w:val="20"/>
                <w:szCs w:val="20"/>
              </w:rPr>
              <w:t>RECRUITMENT NOTIFICATION</w:t>
            </w:r>
          </w:p>
          <w:p w:rsidR="006F5F90" w:rsidRDefault="006F5F90" w:rsidP="006F5F90">
            <w:pPr>
              <w:pStyle w:val="Heading1"/>
              <w:jc w:val="both"/>
              <w:rPr>
                <w:rFonts w:ascii="Microsoft Sans Serif" w:eastAsiaTheme="minorEastAsia" w:hAnsi="Microsoft Sans Serif" w:cs="Microsoft Sans Serif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Microsoft Sans Serif" w:eastAsiaTheme="minorEastAsia" w:hAnsi="Microsoft Sans Serif" w:cs="Microsoft Sans Serif"/>
                <w:b w:val="0"/>
                <w:bCs w:val="0"/>
                <w:sz w:val="20"/>
                <w:szCs w:val="20"/>
                <w:u w:val="none"/>
              </w:rPr>
              <w:t xml:space="preserve">Applications in the prescribed form are invited for PROFESSOR posts in the Departments' </w:t>
            </w:r>
          </w:p>
          <w:p w:rsidR="006F5F90" w:rsidRDefault="006F5F90" w:rsidP="006F5F90">
            <w:pPr>
              <w:pStyle w:val="Heading1"/>
              <w:jc w:val="both"/>
              <w:rPr>
                <w:rFonts w:ascii="Microsoft Sans Serif" w:eastAsiaTheme="minorEastAsia" w:hAnsi="Microsoft Sans Serif" w:cs="Microsoft Sans Serif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Microsoft Sans Serif" w:eastAsiaTheme="minorEastAsia" w:hAnsi="Microsoft Sans Serif" w:cs="Microsoft Sans Serif"/>
                <w:b w:val="0"/>
                <w:bCs w:val="0"/>
                <w:sz w:val="20"/>
                <w:szCs w:val="20"/>
                <w:u w:val="none"/>
              </w:rPr>
              <w:t>Chemical Engineering-1; Civil Engineering-1; Computer Science &amp; Systems Engineering-1.</w:t>
            </w:r>
          </w:p>
          <w:p w:rsidR="006F5F90" w:rsidRDefault="006F5F90" w:rsidP="006F5F90">
            <w:pPr>
              <w:pStyle w:val="Heading1"/>
              <w:jc w:val="both"/>
              <w:rPr>
                <w:rFonts w:ascii="Microsoft Sans Serif" w:eastAsiaTheme="minorEastAsia" w:hAnsi="Microsoft Sans Serif" w:cs="Microsoft Sans Serif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Microsoft Sans Serif" w:eastAsiaTheme="minorEastAsia" w:hAnsi="Microsoft Sans Serif" w:cs="Microsoft Sans Serif"/>
                <w:b w:val="0"/>
                <w:bCs w:val="0"/>
                <w:sz w:val="20"/>
                <w:szCs w:val="20"/>
                <w:u w:val="none"/>
              </w:rPr>
              <w:t xml:space="preserve">The prescribed application form, qualifications, scales of pay attached to the post etc., (as per the  G.O.Ms.No.38, dated 23-06-2016), registration fee and other details can be had from the University </w:t>
            </w:r>
            <w:r>
              <w:rPr>
                <w:rFonts w:ascii="Microsoft Sans Serif" w:eastAsiaTheme="minorEastAsia" w:hAnsi="Microsoft Sans Serif" w:cs="Microsoft Sans Serif"/>
                <w:bCs w:val="0"/>
                <w:sz w:val="20"/>
                <w:szCs w:val="20"/>
                <w:u w:val="none"/>
              </w:rPr>
              <w:t>website : www.andhrauniversity.edu.in</w:t>
            </w:r>
            <w:r>
              <w:rPr>
                <w:rFonts w:ascii="Microsoft Sans Serif" w:eastAsiaTheme="minorEastAsia" w:hAnsi="Microsoft Sans Serif" w:cs="Microsoft Sans Serif"/>
                <w:b w:val="0"/>
                <w:bCs w:val="0"/>
                <w:sz w:val="20"/>
                <w:szCs w:val="20"/>
                <w:u w:val="none"/>
              </w:rPr>
              <w:t xml:space="preserve">.    </w:t>
            </w:r>
          </w:p>
          <w:p w:rsidR="006F5F90" w:rsidRDefault="006F5F90" w:rsidP="006F5F90">
            <w:pPr>
              <w:pStyle w:val="Heading1"/>
              <w:jc w:val="both"/>
              <w:rPr>
                <w:rFonts w:ascii="Microsoft Sans Serif" w:eastAsiaTheme="minorEastAsia" w:hAnsi="Microsoft Sans Serif" w:cs="Microsoft Sans Serif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Microsoft Sans Serif" w:eastAsiaTheme="minorEastAsia" w:hAnsi="Microsoft Sans Serif" w:cs="Microsoft Sans Serif"/>
                <w:sz w:val="20"/>
                <w:szCs w:val="20"/>
                <w:u w:val="none"/>
              </w:rPr>
              <w:t>The last date for receipt of the duly filled in application is 31-01-2018.</w:t>
            </w:r>
          </w:p>
          <w:p w:rsidR="006F5F90" w:rsidRDefault="006F5F90" w:rsidP="006F5F90">
            <w:pPr>
              <w:pStyle w:val="Heading1"/>
              <w:jc w:val="both"/>
              <w:rPr>
                <w:rFonts w:ascii="Microsoft Sans Serif" w:eastAsiaTheme="minorEastAsia" w:hAnsi="Microsoft Sans Serif" w:cs="Microsoft Sans Serif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Microsoft Sans Serif" w:eastAsiaTheme="minorEastAsia" w:hAnsi="Microsoft Sans Serif" w:cs="Microsoft Sans Serif"/>
                <w:b w:val="0"/>
                <w:bCs w:val="0"/>
                <w:sz w:val="20"/>
                <w:szCs w:val="20"/>
                <w:u w:val="none"/>
              </w:rPr>
              <w:t>The University reserves the right to fill or not to fill any of the post(s) without giving any reason whatsoever.</w:t>
            </w:r>
          </w:p>
          <w:p w:rsidR="006F5F90" w:rsidRDefault="006F5F90" w:rsidP="006F5F90">
            <w:pPr>
              <w:pStyle w:val="Heading2"/>
              <w:spacing w:before="0"/>
              <w:jc w:val="right"/>
              <w:rPr>
                <w:rFonts w:ascii="Microsoft Sans Serif" w:hAnsi="Microsoft Sans Serif" w:cs="Microsoft Sans Serif"/>
                <w:color w:val="auto"/>
                <w:sz w:val="20"/>
                <w:szCs w:val="20"/>
                <w:lang w:val="nb-NO"/>
              </w:rPr>
            </w:pPr>
            <w:r>
              <w:rPr>
                <w:rFonts w:ascii="Microsoft Sans Serif" w:hAnsi="Microsoft Sans Serif" w:cs="Microsoft Sans Serif"/>
                <w:color w:val="auto"/>
                <w:sz w:val="20"/>
                <w:szCs w:val="20"/>
                <w:lang w:val="nb-NO"/>
              </w:rPr>
              <w:t>PROF. V. UMA MAHESWARA RAO</w:t>
            </w:r>
          </w:p>
          <w:p w:rsidR="006F5F90" w:rsidRDefault="006F5F90" w:rsidP="006F5F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  <w:lang w:val="nb-NO"/>
              </w:rPr>
              <w:t>Dt: 29-12-2017                                                                                                       REGISTRAR</w:t>
            </w:r>
          </w:p>
        </w:tc>
      </w:tr>
    </w:tbl>
    <w:p w:rsidR="006F5F90" w:rsidRDefault="006F5F90" w:rsidP="006F5F90">
      <w:pPr>
        <w:spacing w:after="0" w:line="240" w:lineRule="auto"/>
        <w:jc w:val="both"/>
        <w:rPr>
          <w:rFonts w:ascii="Microsoft Sans Serif" w:hAnsi="Microsoft Sans Serif" w:cs="Microsoft Sans Serif"/>
          <w:b/>
          <w:bCs/>
          <w:sz w:val="18"/>
          <w:szCs w:val="18"/>
          <w:u w:val="single"/>
        </w:rPr>
      </w:pPr>
      <w:r>
        <w:rPr>
          <w:rFonts w:ascii="Microsoft Sans Serif" w:hAnsi="Microsoft Sans Serif" w:cs="Microsoft Sans Serif"/>
          <w:b/>
          <w:bCs/>
          <w:sz w:val="18"/>
          <w:szCs w:val="18"/>
          <w:u w:val="single"/>
        </w:rPr>
        <w:t>Copies forwarded to:</w:t>
      </w:r>
    </w:p>
    <w:p w:rsidR="006F5F90" w:rsidRDefault="006F5F90" w:rsidP="006F5F90">
      <w:pPr>
        <w:spacing w:after="0" w:line="240" w:lineRule="auto"/>
        <w:jc w:val="both"/>
        <w:rPr>
          <w:rFonts w:ascii="Microsoft Sans Serif" w:hAnsi="Microsoft Sans Serif" w:cs="Microsoft Sans Serif"/>
          <w:sz w:val="18"/>
          <w:szCs w:val="18"/>
        </w:rPr>
      </w:pPr>
      <w:r>
        <w:rPr>
          <w:rFonts w:ascii="Microsoft Sans Serif" w:hAnsi="Microsoft Sans Serif" w:cs="Microsoft Sans Serif"/>
          <w:sz w:val="18"/>
          <w:szCs w:val="18"/>
        </w:rPr>
        <w:t xml:space="preserve">The Registrars of all Indian Universities for </w:t>
      </w:r>
      <w:proofErr w:type="spellStart"/>
      <w:r>
        <w:rPr>
          <w:rFonts w:ascii="Microsoft Sans Serif" w:hAnsi="Microsoft Sans Serif" w:cs="Microsoft Sans Serif"/>
          <w:sz w:val="18"/>
          <w:szCs w:val="18"/>
        </w:rPr>
        <w:t>favour</w:t>
      </w:r>
      <w:proofErr w:type="spellEnd"/>
      <w:r>
        <w:rPr>
          <w:rFonts w:ascii="Microsoft Sans Serif" w:hAnsi="Microsoft Sans Serif" w:cs="Microsoft Sans Serif"/>
          <w:sz w:val="18"/>
          <w:szCs w:val="18"/>
        </w:rPr>
        <w:t xml:space="preserve"> of giving due publicity to the above notification. </w:t>
      </w:r>
    </w:p>
    <w:p w:rsidR="006F5F90" w:rsidRDefault="006F5F90" w:rsidP="006F5F90">
      <w:pPr>
        <w:spacing w:after="0" w:line="240" w:lineRule="auto"/>
        <w:jc w:val="both"/>
        <w:rPr>
          <w:rFonts w:ascii="Microsoft Sans Serif" w:hAnsi="Microsoft Sans Serif" w:cs="Microsoft Sans Serif"/>
          <w:sz w:val="18"/>
          <w:szCs w:val="18"/>
        </w:rPr>
      </w:pPr>
      <w:r>
        <w:rPr>
          <w:rFonts w:ascii="Microsoft Sans Serif" w:hAnsi="Microsoft Sans Serif" w:cs="Microsoft Sans Serif"/>
          <w:sz w:val="18"/>
          <w:szCs w:val="18"/>
        </w:rPr>
        <w:t xml:space="preserve">The Editor, Directorate of Advertisement and Visual Publicity, </w:t>
      </w:r>
      <w:smartTag w:uri="urn:schemas-microsoft-com:office:smarttags" w:element="place">
        <w:smartTag w:uri="urn:schemas-microsoft-com:office:smarttags" w:element="PlaceName">
          <w:r>
            <w:rPr>
              <w:rFonts w:ascii="Microsoft Sans Serif" w:hAnsi="Microsoft Sans Serif" w:cs="Microsoft Sans Serif"/>
              <w:sz w:val="18"/>
              <w:szCs w:val="18"/>
            </w:rPr>
            <w:t>PTI</w:t>
          </w:r>
        </w:smartTag>
        <w:r>
          <w:rPr>
            <w:rFonts w:ascii="Microsoft Sans Serif" w:hAnsi="Microsoft Sans Serif" w:cs="Microsoft Sans Serif"/>
            <w:sz w:val="18"/>
            <w:szCs w:val="18"/>
          </w:rPr>
          <w:t xml:space="preserve"> </w:t>
        </w:r>
        <w:smartTag w:uri="urn:schemas-microsoft-com:office:smarttags" w:element="PlaceType">
          <w:r>
            <w:rPr>
              <w:rFonts w:ascii="Microsoft Sans Serif" w:hAnsi="Microsoft Sans Serif" w:cs="Microsoft Sans Serif"/>
              <w:sz w:val="18"/>
              <w:szCs w:val="18"/>
            </w:rPr>
            <w:t>Building</w:t>
          </w:r>
        </w:smartTag>
      </w:smartTag>
      <w:r>
        <w:rPr>
          <w:rFonts w:ascii="Microsoft Sans Serif" w:hAnsi="Microsoft Sans Serif" w:cs="Microsoft Sans Serif"/>
          <w:sz w:val="18"/>
          <w:szCs w:val="18"/>
        </w:rPr>
        <w:t xml:space="preserve">, </w:t>
      </w:r>
      <w:smartTag w:uri="urn:schemas-microsoft-com:office:smarttags" w:element="address">
        <w:smartTag w:uri="urn:schemas-microsoft-com:office:smarttags" w:element="Street">
          <w:r>
            <w:rPr>
              <w:rFonts w:ascii="Microsoft Sans Serif" w:hAnsi="Microsoft Sans Serif" w:cs="Microsoft Sans Serif"/>
              <w:sz w:val="18"/>
              <w:szCs w:val="18"/>
            </w:rPr>
            <w:t>Parliament Street</w:t>
          </w:r>
        </w:smartTag>
        <w:r>
          <w:rPr>
            <w:rFonts w:ascii="Microsoft Sans Serif" w:hAnsi="Microsoft Sans Serif" w:cs="Microsoft Sans Serif"/>
            <w:sz w:val="18"/>
            <w:szCs w:val="18"/>
          </w:rPr>
          <w:t xml:space="preserve">, </w:t>
        </w:r>
        <w:smartTag w:uri="urn:schemas-microsoft-com:office:smarttags" w:element="City">
          <w:r>
            <w:rPr>
              <w:rFonts w:ascii="Microsoft Sans Serif" w:hAnsi="Microsoft Sans Serif" w:cs="Microsoft Sans Serif"/>
              <w:sz w:val="18"/>
              <w:szCs w:val="18"/>
            </w:rPr>
            <w:t>New Delhi</w:t>
          </w:r>
        </w:smartTag>
      </w:smartTag>
      <w:r>
        <w:rPr>
          <w:rFonts w:ascii="Microsoft Sans Serif" w:hAnsi="Microsoft Sans Serif" w:cs="Microsoft Sans Serif"/>
          <w:sz w:val="18"/>
          <w:szCs w:val="18"/>
        </w:rPr>
        <w:t xml:space="preserve">. </w:t>
      </w:r>
    </w:p>
    <w:p w:rsidR="006F5F90" w:rsidRDefault="006F5F90" w:rsidP="006F5F90">
      <w:pPr>
        <w:spacing w:after="0" w:line="240" w:lineRule="auto"/>
        <w:jc w:val="both"/>
        <w:rPr>
          <w:rFonts w:ascii="Microsoft Sans Serif" w:hAnsi="Microsoft Sans Serif" w:cs="Microsoft Sans Serif"/>
          <w:sz w:val="18"/>
          <w:szCs w:val="18"/>
        </w:rPr>
      </w:pPr>
      <w:r>
        <w:rPr>
          <w:rFonts w:ascii="Microsoft Sans Serif" w:hAnsi="Microsoft Sans Serif" w:cs="Microsoft Sans Serif"/>
          <w:sz w:val="18"/>
          <w:szCs w:val="18"/>
        </w:rPr>
        <w:t xml:space="preserve">The Special Officer, AU Campus at </w:t>
      </w:r>
      <w:proofErr w:type="spellStart"/>
      <w:r>
        <w:rPr>
          <w:rFonts w:ascii="Microsoft Sans Serif" w:hAnsi="Microsoft Sans Serif" w:cs="Microsoft Sans Serif"/>
          <w:sz w:val="18"/>
          <w:szCs w:val="18"/>
        </w:rPr>
        <w:t>Vizianagaram</w:t>
      </w:r>
      <w:proofErr w:type="spellEnd"/>
      <w:r>
        <w:rPr>
          <w:rFonts w:ascii="Microsoft Sans Serif" w:hAnsi="Microsoft Sans Serif" w:cs="Microsoft Sans Serif"/>
          <w:sz w:val="18"/>
          <w:szCs w:val="18"/>
        </w:rPr>
        <w:t xml:space="preserve">. </w:t>
      </w:r>
    </w:p>
    <w:p w:rsidR="006F5F90" w:rsidRDefault="006F5F90" w:rsidP="006F5F90">
      <w:pPr>
        <w:spacing w:after="0" w:line="240" w:lineRule="auto"/>
        <w:jc w:val="both"/>
        <w:rPr>
          <w:rFonts w:ascii="Microsoft Sans Serif" w:hAnsi="Microsoft Sans Serif" w:cs="Microsoft Sans Serif"/>
          <w:sz w:val="18"/>
          <w:szCs w:val="18"/>
        </w:rPr>
      </w:pPr>
      <w:r>
        <w:rPr>
          <w:rFonts w:ascii="Microsoft Sans Serif" w:hAnsi="Microsoft Sans Serif" w:cs="Microsoft Sans Serif"/>
          <w:sz w:val="18"/>
          <w:szCs w:val="18"/>
        </w:rPr>
        <w:t xml:space="preserve">The concerned Heads of the Departments of University Colleges </w:t>
      </w:r>
    </w:p>
    <w:p w:rsidR="006F5F90" w:rsidRDefault="006F5F90" w:rsidP="006F5F90">
      <w:pPr>
        <w:spacing w:after="0" w:line="240" w:lineRule="auto"/>
        <w:jc w:val="both"/>
        <w:rPr>
          <w:rFonts w:ascii="Microsoft Sans Serif" w:hAnsi="Microsoft Sans Serif" w:cs="Microsoft Sans Serif"/>
          <w:sz w:val="18"/>
          <w:szCs w:val="18"/>
        </w:rPr>
      </w:pPr>
      <w:r>
        <w:rPr>
          <w:rFonts w:ascii="Microsoft Sans Serif" w:hAnsi="Microsoft Sans Serif" w:cs="Microsoft Sans Serif"/>
          <w:sz w:val="18"/>
          <w:szCs w:val="18"/>
        </w:rPr>
        <w:t xml:space="preserve">The Director, </w:t>
      </w:r>
      <w:smartTag w:uri="urn:schemas-microsoft-com:office:smarttags" w:element="place">
        <w:smartTag w:uri="urn:schemas-microsoft-com:office:smarttags" w:element="PlaceType">
          <w:r>
            <w:rPr>
              <w:rFonts w:ascii="Microsoft Sans Serif" w:hAnsi="Microsoft Sans Serif" w:cs="Microsoft Sans Serif"/>
              <w:sz w:val="18"/>
              <w:szCs w:val="18"/>
            </w:rPr>
            <w:t>School</w:t>
          </w:r>
        </w:smartTag>
        <w:r>
          <w:rPr>
            <w:rFonts w:ascii="Microsoft Sans Serif" w:hAnsi="Microsoft Sans Serif" w:cs="Microsoft Sans Serif"/>
            <w:sz w:val="18"/>
            <w:szCs w:val="18"/>
          </w:rPr>
          <w:t xml:space="preserve"> of </w:t>
        </w:r>
        <w:smartTag w:uri="urn:schemas-microsoft-com:office:smarttags" w:element="PlaceName">
          <w:r>
            <w:rPr>
              <w:rFonts w:ascii="Microsoft Sans Serif" w:hAnsi="Microsoft Sans Serif" w:cs="Microsoft Sans Serif"/>
              <w:sz w:val="18"/>
              <w:szCs w:val="18"/>
            </w:rPr>
            <w:t>Distance</w:t>
          </w:r>
        </w:smartTag>
      </w:smartTag>
      <w:r>
        <w:rPr>
          <w:rFonts w:ascii="Microsoft Sans Serif" w:hAnsi="Microsoft Sans Serif" w:cs="Microsoft Sans Serif"/>
          <w:sz w:val="18"/>
          <w:szCs w:val="18"/>
        </w:rPr>
        <w:t xml:space="preserve"> Education, AU.</w:t>
      </w:r>
    </w:p>
    <w:p w:rsidR="006F5F90" w:rsidRDefault="006F5F90" w:rsidP="006F5F90">
      <w:pPr>
        <w:spacing w:after="0" w:line="240" w:lineRule="auto"/>
        <w:jc w:val="both"/>
        <w:rPr>
          <w:rFonts w:ascii="Microsoft Sans Serif" w:hAnsi="Microsoft Sans Serif" w:cs="Microsoft Sans Serif"/>
          <w:sz w:val="18"/>
          <w:szCs w:val="18"/>
        </w:rPr>
      </w:pPr>
      <w:r>
        <w:rPr>
          <w:rFonts w:ascii="Microsoft Sans Serif" w:hAnsi="Microsoft Sans Serif" w:cs="Microsoft Sans Serif"/>
          <w:sz w:val="18"/>
          <w:szCs w:val="18"/>
        </w:rPr>
        <w:t xml:space="preserve">The </w:t>
      </w:r>
      <w:proofErr w:type="spellStart"/>
      <w:r>
        <w:rPr>
          <w:rFonts w:ascii="Microsoft Sans Serif" w:hAnsi="Microsoft Sans Serif" w:cs="Microsoft Sans Serif"/>
          <w:sz w:val="18"/>
          <w:szCs w:val="18"/>
        </w:rPr>
        <w:t>Hony</w:t>
      </w:r>
      <w:proofErr w:type="spellEnd"/>
      <w:r>
        <w:rPr>
          <w:rFonts w:ascii="Microsoft Sans Serif" w:hAnsi="Microsoft Sans Serif" w:cs="Microsoft Sans Serif"/>
          <w:sz w:val="18"/>
          <w:szCs w:val="18"/>
        </w:rPr>
        <w:t>. Librarian, Dr. V.S. Krishna Library, AU.</w:t>
      </w:r>
    </w:p>
    <w:p w:rsidR="006F5F90" w:rsidRDefault="006F5F90" w:rsidP="006F5F90">
      <w:pPr>
        <w:spacing w:after="0" w:line="240" w:lineRule="auto"/>
        <w:jc w:val="both"/>
        <w:rPr>
          <w:rFonts w:ascii="Microsoft Sans Serif" w:hAnsi="Microsoft Sans Serif" w:cs="Microsoft Sans Serif"/>
          <w:sz w:val="18"/>
          <w:szCs w:val="18"/>
        </w:rPr>
      </w:pPr>
      <w:r>
        <w:rPr>
          <w:rFonts w:ascii="Microsoft Sans Serif" w:hAnsi="Microsoft Sans Serif" w:cs="Microsoft Sans Serif"/>
          <w:sz w:val="18"/>
          <w:szCs w:val="18"/>
        </w:rPr>
        <w:t xml:space="preserve">The Hon. Director, Computer Centre, AU </w:t>
      </w:r>
    </w:p>
    <w:p w:rsidR="006F5F90" w:rsidRDefault="006F5F90" w:rsidP="006F5F90">
      <w:pPr>
        <w:spacing w:after="0" w:line="240" w:lineRule="auto"/>
        <w:jc w:val="both"/>
        <w:rPr>
          <w:rFonts w:ascii="Microsoft Sans Serif" w:hAnsi="Microsoft Sans Serif" w:cs="Microsoft Sans Serif"/>
          <w:sz w:val="18"/>
          <w:szCs w:val="18"/>
        </w:rPr>
      </w:pPr>
      <w:r>
        <w:rPr>
          <w:rFonts w:ascii="Microsoft Sans Serif" w:hAnsi="Microsoft Sans Serif" w:cs="Microsoft Sans Serif"/>
          <w:sz w:val="18"/>
          <w:szCs w:val="18"/>
        </w:rPr>
        <w:t>The Chief, Employment Information &amp; Guidance Bureau, AU.</w:t>
      </w:r>
    </w:p>
    <w:p w:rsidR="006F5F90" w:rsidRDefault="006F5F90" w:rsidP="006F5F90">
      <w:pPr>
        <w:spacing w:after="0" w:line="240" w:lineRule="auto"/>
        <w:jc w:val="both"/>
        <w:rPr>
          <w:rFonts w:ascii="Microsoft Sans Serif" w:hAnsi="Microsoft Sans Serif" w:cs="Microsoft Sans Serif"/>
          <w:sz w:val="18"/>
          <w:szCs w:val="18"/>
        </w:rPr>
      </w:pPr>
      <w:r>
        <w:rPr>
          <w:rFonts w:ascii="Microsoft Sans Serif" w:hAnsi="Microsoft Sans Serif" w:cs="Microsoft Sans Serif"/>
          <w:sz w:val="18"/>
          <w:szCs w:val="18"/>
        </w:rPr>
        <w:t>The Editor, Campus News, AU.</w:t>
      </w:r>
    </w:p>
    <w:p w:rsidR="006F5F90" w:rsidRDefault="006F5F90" w:rsidP="006F5F90">
      <w:pPr>
        <w:spacing w:after="0" w:line="240" w:lineRule="auto"/>
        <w:jc w:val="both"/>
        <w:rPr>
          <w:rFonts w:ascii="Microsoft Sans Serif" w:hAnsi="Microsoft Sans Serif" w:cs="Microsoft Sans Serif"/>
          <w:sz w:val="18"/>
          <w:szCs w:val="18"/>
        </w:rPr>
      </w:pPr>
      <w:r>
        <w:rPr>
          <w:rFonts w:ascii="Microsoft Sans Serif" w:hAnsi="Microsoft Sans Serif" w:cs="Microsoft Sans Serif"/>
          <w:sz w:val="18"/>
          <w:szCs w:val="18"/>
        </w:rPr>
        <w:t>The Secretary to Vice-Chancellor and PA to Registrar, AU.</w:t>
      </w:r>
    </w:p>
    <w:p w:rsidR="006F5F90" w:rsidRDefault="006F5F90" w:rsidP="006F5F90">
      <w:pPr>
        <w:spacing w:after="0" w:line="240" w:lineRule="auto"/>
        <w:jc w:val="both"/>
        <w:rPr>
          <w:rFonts w:ascii="Microsoft Sans Serif" w:hAnsi="Microsoft Sans Serif" w:cs="Microsoft Sans Serif"/>
          <w:sz w:val="18"/>
          <w:szCs w:val="18"/>
        </w:rPr>
      </w:pPr>
      <w:r>
        <w:rPr>
          <w:rFonts w:ascii="Microsoft Sans Serif" w:hAnsi="Microsoft Sans Serif" w:cs="Microsoft Sans Serif"/>
          <w:sz w:val="18"/>
          <w:szCs w:val="18"/>
        </w:rPr>
        <w:t>A.I, A.III and AIV Sections, AU.</w:t>
      </w:r>
    </w:p>
    <w:p w:rsidR="006F5F90" w:rsidRDefault="006F5F90" w:rsidP="006F5F90">
      <w:pPr>
        <w:spacing w:after="0" w:line="240" w:lineRule="auto"/>
        <w:jc w:val="both"/>
        <w:rPr>
          <w:rFonts w:ascii="Microsoft Sans Serif" w:hAnsi="Microsoft Sans Serif" w:cs="Microsoft Sans Serif"/>
          <w:sz w:val="18"/>
          <w:szCs w:val="18"/>
        </w:rPr>
      </w:pPr>
      <w:r>
        <w:rPr>
          <w:rFonts w:ascii="Microsoft Sans Serif" w:hAnsi="Microsoft Sans Serif" w:cs="Microsoft Sans Serif"/>
          <w:sz w:val="18"/>
          <w:szCs w:val="18"/>
        </w:rPr>
        <w:t>The Director, Press &amp; Publications, AU.</w:t>
      </w:r>
    </w:p>
    <w:p w:rsidR="006F5F90" w:rsidRDefault="006F5F90" w:rsidP="006F5F90">
      <w:pPr>
        <w:spacing w:after="0" w:line="240" w:lineRule="auto"/>
        <w:ind w:right="-925"/>
        <w:jc w:val="both"/>
        <w:rPr>
          <w:rFonts w:ascii="Microsoft Sans Serif" w:hAnsi="Microsoft Sans Serif" w:cs="Microsoft Sans Serif"/>
          <w:sz w:val="18"/>
          <w:szCs w:val="18"/>
        </w:rPr>
      </w:pPr>
      <w:r>
        <w:rPr>
          <w:rFonts w:ascii="Microsoft Sans Serif" w:hAnsi="Microsoft Sans Serif" w:cs="Microsoft Sans Serif"/>
          <w:sz w:val="18"/>
          <w:szCs w:val="18"/>
        </w:rPr>
        <w:t xml:space="preserve">The Sales &amp; Publications Officer, Association of </w:t>
      </w:r>
      <w:smartTag w:uri="urn:schemas-microsoft-com:office:smarttags" w:element="place">
        <w:smartTag w:uri="urn:schemas-microsoft-com:office:smarttags" w:element="PlaceName">
          <w:r>
            <w:rPr>
              <w:rFonts w:ascii="Microsoft Sans Serif" w:hAnsi="Microsoft Sans Serif" w:cs="Microsoft Sans Serif"/>
              <w:sz w:val="18"/>
              <w:szCs w:val="18"/>
            </w:rPr>
            <w:t>Indian</w:t>
          </w:r>
        </w:smartTag>
        <w:r>
          <w:rPr>
            <w:rFonts w:ascii="Microsoft Sans Serif" w:hAnsi="Microsoft Sans Serif" w:cs="Microsoft Sans Serif"/>
            <w:sz w:val="18"/>
            <w:szCs w:val="18"/>
          </w:rPr>
          <w:t xml:space="preserve"> </w:t>
        </w:r>
        <w:smartTag w:uri="urn:schemas-microsoft-com:office:smarttags" w:element="PlaceType">
          <w:r>
            <w:rPr>
              <w:rFonts w:ascii="Microsoft Sans Serif" w:hAnsi="Microsoft Sans Serif" w:cs="Microsoft Sans Serif"/>
              <w:sz w:val="18"/>
              <w:szCs w:val="18"/>
            </w:rPr>
            <w:t>Universities</w:t>
          </w:r>
        </w:smartTag>
      </w:smartTag>
      <w:r>
        <w:rPr>
          <w:rFonts w:ascii="Microsoft Sans Serif" w:hAnsi="Microsoft Sans Serif" w:cs="Microsoft Sans Serif"/>
          <w:sz w:val="18"/>
          <w:szCs w:val="18"/>
        </w:rPr>
        <w:t xml:space="preserve">, AIU House, 15 </w:t>
      </w:r>
      <w:proofErr w:type="spellStart"/>
      <w:r>
        <w:rPr>
          <w:rFonts w:ascii="Microsoft Sans Serif" w:hAnsi="Microsoft Sans Serif" w:cs="Microsoft Sans Serif"/>
          <w:sz w:val="18"/>
          <w:szCs w:val="18"/>
        </w:rPr>
        <w:t>Kotia</w:t>
      </w:r>
      <w:proofErr w:type="spellEnd"/>
      <w:r>
        <w:rPr>
          <w:rFonts w:ascii="Microsoft Sans Serif" w:hAnsi="Microsoft Sans Serif" w:cs="Microsoft Sans Serif"/>
          <w:sz w:val="18"/>
          <w:szCs w:val="18"/>
        </w:rPr>
        <w:t xml:space="preserve"> </w:t>
      </w:r>
      <w:proofErr w:type="spellStart"/>
      <w:r>
        <w:rPr>
          <w:rFonts w:ascii="Microsoft Sans Serif" w:hAnsi="Microsoft Sans Serif" w:cs="Microsoft Sans Serif"/>
          <w:sz w:val="18"/>
          <w:szCs w:val="18"/>
        </w:rPr>
        <w:t>Marg</w:t>
      </w:r>
      <w:proofErr w:type="spellEnd"/>
      <w:r>
        <w:rPr>
          <w:rFonts w:ascii="Microsoft Sans Serif" w:hAnsi="Microsoft Sans Serif" w:cs="Microsoft Sans Serif"/>
          <w:sz w:val="18"/>
          <w:szCs w:val="18"/>
        </w:rPr>
        <w:t>, New Delhi-110002.</w:t>
      </w:r>
    </w:p>
    <w:p w:rsidR="006F5F90" w:rsidRDefault="006F5F90" w:rsidP="006F5F90">
      <w:pPr>
        <w:spacing w:after="0" w:line="240" w:lineRule="auto"/>
        <w:jc w:val="both"/>
        <w:rPr>
          <w:rFonts w:ascii="Microsoft Sans Serif" w:hAnsi="Microsoft Sans Serif" w:cs="Microsoft Sans Serif"/>
          <w:sz w:val="18"/>
          <w:szCs w:val="18"/>
        </w:rPr>
      </w:pPr>
      <w:r>
        <w:rPr>
          <w:rFonts w:ascii="Microsoft Sans Serif" w:hAnsi="Microsoft Sans Serif" w:cs="Microsoft Sans Serif"/>
          <w:sz w:val="18"/>
          <w:szCs w:val="18"/>
        </w:rPr>
        <w:t>OOF. / Spare (10).</w:t>
      </w:r>
    </w:p>
    <w:p w:rsidR="006F5F90" w:rsidRDefault="006F5F90" w:rsidP="006F5F90">
      <w:pPr>
        <w:spacing w:after="0" w:line="240" w:lineRule="auto"/>
        <w:jc w:val="both"/>
        <w:rPr>
          <w:rFonts w:ascii="Microsoft Sans Serif" w:hAnsi="Microsoft Sans Serif" w:cs="Microsoft Sans Serif"/>
          <w:iCs/>
        </w:rPr>
      </w:pPr>
    </w:p>
    <w:p w:rsidR="006F5F90" w:rsidRDefault="006F5F90" w:rsidP="006F5F90">
      <w:pPr>
        <w:pStyle w:val="Heading4"/>
        <w:spacing w:before="0"/>
        <w:jc w:val="both"/>
        <w:rPr>
          <w:rFonts w:ascii="Microsoft Sans Serif" w:hAnsi="Microsoft Sans Serif" w:cs="Microsoft Sans Serif"/>
          <w:sz w:val="22"/>
          <w:szCs w:val="22"/>
        </w:rPr>
      </w:pPr>
    </w:p>
    <w:p w:rsidR="006F5F90" w:rsidRDefault="006F5F90" w:rsidP="006F5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F90" w:rsidRDefault="006F5F90" w:rsidP="006F5F90">
      <w:pPr>
        <w:spacing w:after="0" w:line="240" w:lineRule="auto"/>
        <w:jc w:val="both"/>
      </w:pPr>
    </w:p>
    <w:p w:rsidR="006F5F90" w:rsidRDefault="006F5F90" w:rsidP="006F5F90">
      <w:pPr>
        <w:spacing w:after="0" w:line="240" w:lineRule="auto"/>
        <w:jc w:val="both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br w:type="page"/>
      </w:r>
    </w:p>
    <w:p w:rsidR="006F5F90" w:rsidRDefault="006F5F90" w:rsidP="006F5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00"/>
      </w:tblGrid>
      <w:tr w:rsidR="006F5F90" w:rsidTr="006F5F90">
        <w:trPr>
          <w:jc w:val="center"/>
        </w:trPr>
        <w:tc>
          <w:tcPr>
            <w:tcW w:w="9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90" w:rsidRDefault="006F5F90" w:rsidP="006F5F90">
            <w:pPr>
              <w:pStyle w:val="Heading3"/>
              <w:tabs>
                <w:tab w:val="left" w:pos="1960"/>
                <w:tab w:val="center" w:pos="4680"/>
              </w:tabs>
              <w:spacing w:before="0"/>
              <w:jc w:val="center"/>
              <w:rPr>
                <w:rFonts w:ascii="Microsoft Sans Serif" w:hAnsi="Microsoft Sans Serif" w:cs="Microsoft Sans Serif"/>
                <w:color w:val="auto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237490</wp:posOffset>
                  </wp:positionH>
                  <wp:positionV relativeFrom="paragraph">
                    <wp:posOffset>29845</wp:posOffset>
                  </wp:positionV>
                  <wp:extent cx="464185" cy="384810"/>
                  <wp:effectExtent l="19050" t="0" r="0" b="0"/>
                  <wp:wrapNone/>
                  <wp:docPr id="3" name="Picture 3" descr="aulogo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ulogo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384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icrosoft Sans Serif" w:hAnsi="Microsoft Sans Serif" w:cs="Microsoft Sans Serif"/>
                <w:color w:val="auto"/>
                <w:sz w:val="20"/>
                <w:szCs w:val="20"/>
              </w:rPr>
              <w:t>ANDHRA UNIVERSITY</w:t>
            </w:r>
          </w:p>
          <w:p w:rsidR="006F5F90" w:rsidRDefault="006F5F90" w:rsidP="006F5F90">
            <w:pPr>
              <w:pStyle w:val="Heading3"/>
              <w:spacing w:before="0"/>
              <w:jc w:val="center"/>
              <w:rPr>
                <w:rFonts w:ascii="Microsoft Sans Serif" w:hAnsi="Microsoft Sans Serif" w:cs="Microsoft Sans Serif"/>
                <w:color w:val="auto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auto"/>
                <w:sz w:val="20"/>
                <w:szCs w:val="20"/>
              </w:rPr>
              <w:t>VISAKHAPATNAM – 530 003</w:t>
            </w:r>
          </w:p>
          <w:p w:rsidR="006F5F90" w:rsidRDefault="006F5F90" w:rsidP="006F5F90">
            <w:pPr>
              <w:pStyle w:val="Heading5"/>
              <w:spacing w:before="0"/>
              <w:jc w:val="center"/>
              <w:rPr>
                <w:rFonts w:ascii="Microsoft Sans Serif" w:hAnsi="Microsoft Sans Serif" w:cs="Microsoft Sans Serif"/>
                <w:color w:val="auto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auto"/>
                <w:sz w:val="20"/>
                <w:szCs w:val="20"/>
              </w:rPr>
              <w:t>Advt. No. T.S.3/2017, Dated 29-12-2017</w:t>
            </w:r>
          </w:p>
        </w:tc>
      </w:tr>
      <w:tr w:rsidR="006F5F90" w:rsidTr="006F5F90">
        <w:trPr>
          <w:jc w:val="center"/>
        </w:trPr>
        <w:tc>
          <w:tcPr>
            <w:tcW w:w="9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90" w:rsidRDefault="006F5F90" w:rsidP="006F5F90">
            <w:pPr>
              <w:pStyle w:val="Heading3"/>
              <w:tabs>
                <w:tab w:val="left" w:pos="1960"/>
                <w:tab w:val="center" w:pos="4680"/>
              </w:tabs>
              <w:spacing w:before="0"/>
              <w:jc w:val="both"/>
              <w:rPr>
                <w:rFonts w:ascii="Microsoft Sans Serif" w:hAnsi="Microsoft Sans Serif" w:cs="Microsoft Sans Serif"/>
                <w:color w:val="auto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 w:val="0"/>
                <w:bCs w:val="0"/>
                <w:color w:val="auto"/>
                <w:sz w:val="20"/>
                <w:szCs w:val="20"/>
              </w:rPr>
              <w:t xml:space="preserve">Applications in the prescribed form are invited for the following </w:t>
            </w:r>
            <w:r>
              <w:rPr>
                <w:rFonts w:ascii="Microsoft Sans Serif" w:hAnsi="Microsoft Sans Serif" w:cs="Microsoft Sans Serif"/>
                <w:bCs w:val="0"/>
                <w:color w:val="auto"/>
                <w:sz w:val="20"/>
                <w:szCs w:val="20"/>
              </w:rPr>
              <w:t xml:space="preserve">ASSOCIATE PROFESSOR  </w:t>
            </w:r>
            <w:r>
              <w:rPr>
                <w:rFonts w:ascii="Microsoft Sans Serif" w:hAnsi="Microsoft Sans Serif" w:cs="Microsoft Sans Serif"/>
                <w:b w:val="0"/>
                <w:bCs w:val="0"/>
                <w:color w:val="auto"/>
                <w:sz w:val="20"/>
                <w:szCs w:val="20"/>
              </w:rPr>
              <w:t xml:space="preserve">and </w:t>
            </w:r>
            <w:r>
              <w:rPr>
                <w:rFonts w:ascii="Microsoft Sans Serif" w:hAnsi="Microsoft Sans Serif" w:cs="Microsoft Sans Serif"/>
                <w:bCs w:val="0"/>
                <w:color w:val="auto"/>
                <w:sz w:val="20"/>
                <w:szCs w:val="20"/>
              </w:rPr>
              <w:t xml:space="preserve">ASSISTANT PROFESSOR </w:t>
            </w:r>
            <w:r>
              <w:rPr>
                <w:rFonts w:ascii="Microsoft Sans Serif" w:hAnsi="Microsoft Sans Serif" w:cs="Microsoft Sans Serif"/>
                <w:b w:val="0"/>
                <w:bCs w:val="0"/>
                <w:color w:val="auto"/>
                <w:sz w:val="20"/>
                <w:szCs w:val="20"/>
              </w:rPr>
              <w:t xml:space="preserve"> posts reserved for candidates belonging to BACKWARD CLASSES to clear the unfilled vacancies.</w:t>
            </w:r>
          </w:p>
        </w:tc>
      </w:tr>
      <w:tr w:rsidR="006F5F90" w:rsidTr="006F5F90">
        <w:trPr>
          <w:jc w:val="center"/>
        </w:trPr>
        <w:tc>
          <w:tcPr>
            <w:tcW w:w="9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90" w:rsidRDefault="006F5F90" w:rsidP="006F5F90">
            <w:pPr>
              <w:pStyle w:val="Heading1"/>
              <w:jc w:val="both"/>
              <w:rPr>
                <w:rFonts w:ascii="Microsoft Sans Serif" w:eastAsiaTheme="minorEastAsia" w:hAnsi="Microsoft Sans Serif" w:cs="Microsoft Sans Serif"/>
                <w:sz w:val="20"/>
                <w:szCs w:val="20"/>
              </w:rPr>
            </w:pPr>
            <w:r>
              <w:rPr>
                <w:rFonts w:ascii="Microsoft Sans Serif" w:eastAsiaTheme="minorEastAsia" w:hAnsi="Microsoft Sans Serif" w:cs="Microsoft Sans Serif"/>
                <w:sz w:val="20"/>
                <w:szCs w:val="20"/>
              </w:rPr>
              <w:t>ASSOCIATE PROFESSORS</w:t>
            </w:r>
            <w:r>
              <w:rPr>
                <w:rFonts w:ascii="Microsoft Sans Serif" w:eastAsiaTheme="minorEastAsia" w:hAnsi="Microsoft Sans Serif" w:cs="Microsoft Sans Serif"/>
                <w:sz w:val="20"/>
                <w:szCs w:val="20"/>
                <w:u w:val="none"/>
              </w:rPr>
              <w:t>:-</w:t>
            </w:r>
          </w:p>
          <w:p w:rsidR="006F5F90" w:rsidRDefault="006F5F90" w:rsidP="006F5F90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u w:val="single"/>
              </w:rPr>
              <w:t>GROUP III (ENGINEERING)</w:t>
            </w: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>Chemical Engineering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–1(BC-B-W), Engineering Physics–1(BC-B-W), Mechanical Engineering–1(BC-B-W).</w:t>
            </w:r>
          </w:p>
          <w:p w:rsidR="006F5F90" w:rsidRDefault="006F5F90" w:rsidP="006F5F90">
            <w:pPr>
              <w:spacing w:after="0" w:line="240" w:lineRule="auto"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6F5F90" w:rsidRDefault="006F5F90" w:rsidP="006F5F90">
            <w:pPr>
              <w:pStyle w:val="Heading1"/>
              <w:jc w:val="both"/>
              <w:rPr>
                <w:rFonts w:ascii="Microsoft Sans Serif" w:eastAsiaTheme="minorEastAsia" w:hAnsi="Microsoft Sans Serif" w:cs="Microsoft Sans Serif"/>
                <w:sz w:val="20"/>
                <w:szCs w:val="20"/>
              </w:rPr>
            </w:pPr>
            <w:r>
              <w:rPr>
                <w:rFonts w:ascii="Microsoft Sans Serif" w:eastAsiaTheme="minorEastAsia" w:hAnsi="Microsoft Sans Serif" w:cs="Microsoft Sans Serif"/>
                <w:sz w:val="20"/>
                <w:szCs w:val="20"/>
              </w:rPr>
              <w:t>ASSISTANT PROFESSORS</w:t>
            </w:r>
            <w:r>
              <w:rPr>
                <w:rFonts w:ascii="Microsoft Sans Serif" w:eastAsiaTheme="minorEastAsia" w:hAnsi="Microsoft Sans Serif" w:cs="Microsoft Sans Serif"/>
                <w:sz w:val="20"/>
                <w:szCs w:val="20"/>
                <w:u w:val="none"/>
              </w:rPr>
              <w:t>:-</w:t>
            </w:r>
          </w:p>
          <w:p w:rsidR="006F5F90" w:rsidRDefault="006F5F90" w:rsidP="006F5F90">
            <w:pPr>
              <w:pStyle w:val="Heading1"/>
              <w:jc w:val="both"/>
              <w:rPr>
                <w:rFonts w:ascii="Microsoft Sans Serif" w:eastAsiaTheme="minorEastAsia" w:hAnsi="Microsoft Sans Serif" w:cs="Microsoft Sans Serif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Microsoft Sans Serif" w:eastAsiaTheme="minorEastAsia" w:hAnsi="Microsoft Sans Serif" w:cs="Microsoft Sans Serif"/>
                <w:sz w:val="20"/>
                <w:szCs w:val="20"/>
              </w:rPr>
              <w:t>GROUP I (ARTS)</w:t>
            </w:r>
            <w:r>
              <w:rPr>
                <w:rFonts w:ascii="Microsoft Sans Serif" w:eastAsiaTheme="minorEastAsia" w:hAnsi="Microsoft Sans Serif" w:cs="Microsoft Sans Serif"/>
                <w:sz w:val="20"/>
                <w:szCs w:val="20"/>
                <w:u w:val="none"/>
              </w:rPr>
              <w:t xml:space="preserve"> :  </w:t>
            </w:r>
            <w:r>
              <w:rPr>
                <w:rFonts w:ascii="Microsoft Sans Serif" w:eastAsiaTheme="minorEastAsia" w:hAnsi="Microsoft Sans Serif" w:cs="Microsoft Sans Serif"/>
                <w:b w:val="0"/>
                <w:sz w:val="20"/>
                <w:szCs w:val="20"/>
                <w:u w:val="none"/>
              </w:rPr>
              <w:t>Yoga &amp; Consciousness</w:t>
            </w:r>
            <w:r>
              <w:rPr>
                <w:rFonts w:ascii="Microsoft Sans Serif" w:eastAsiaTheme="minorEastAsia" w:hAnsi="Microsoft Sans Serif" w:cs="Microsoft Sans Serif"/>
                <w:sz w:val="20"/>
                <w:szCs w:val="20"/>
                <w:u w:val="none"/>
              </w:rPr>
              <w:t>-</w:t>
            </w:r>
            <w:r>
              <w:rPr>
                <w:rFonts w:ascii="Microsoft Sans Serif" w:eastAsiaTheme="minorEastAsia" w:hAnsi="Microsoft Sans Serif" w:cs="Microsoft Sans Serif"/>
                <w:b w:val="0"/>
                <w:sz w:val="20"/>
                <w:szCs w:val="20"/>
                <w:u w:val="none"/>
              </w:rPr>
              <w:t xml:space="preserve">1(BC-A) </w:t>
            </w:r>
          </w:p>
          <w:p w:rsidR="006F5F90" w:rsidRDefault="006F5F90" w:rsidP="006F5F90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u w:val="single"/>
              </w:rPr>
              <w:t>(GROUP II (SCIENCES)</w:t>
            </w: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 xml:space="preserve">Nuclear Physics-1(BC-A-W) </w:t>
            </w:r>
          </w:p>
          <w:p w:rsidR="006F5F90" w:rsidRDefault="006F5F90" w:rsidP="006F5F90">
            <w:pPr>
              <w:spacing w:after="0" w:line="240" w:lineRule="auto"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u w:val="single"/>
              </w:rPr>
              <w:t>GROUP III (ENGINEERING)</w:t>
            </w: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>Electrical Engineering-1(BC-B-W), Engineering Physics-1(BC-D-W), Metallurgical Engineering-1(BC-A)</w:t>
            </w:r>
          </w:p>
        </w:tc>
      </w:tr>
      <w:tr w:rsidR="006F5F90" w:rsidTr="006F5F90">
        <w:trPr>
          <w:jc w:val="center"/>
        </w:trPr>
        <w:tc>
          <w:tcPr>
            <w:tcW w:w="9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90" w:rsidRDefault="006F5F90" w:rsidP="006F5F90">
            <w:pPr>
              <w:pStyle w:val="Heading1"/>
              <w:jc w:val="both"/>
              <w:rPr>
                <w:rFonts w:ascii="Microsoft Sans Serif" w:eastAsiaTheme="minorEastAsia" w:hAnsi="Microsoft Sans Serif" w:cs="Microsoft Sans Serif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Microsoft Sans Serif" w:eastAsiaTheme="minorEastAsia" w:hAnsi="Microsoft Sans Serif" w:cs="Microsoft Sans Serif"/>
                <w:b w:val="0"/>
                <w:bCs w:val="0"/>
                <w:sz w:val="20"/>
                <w:szCs w:val="20"/>
                <w:u w:val="none"/>
              </w:rPr>
              <w:t xml:space="preserve">The prescribed application form, qualifications, scales of pay attached to the post etc., (as per the  G.O.Ms.No.38, dated 23-06-2016), registration fee and other details can be had from the University </w:t>
            </w:r>
            <w:r>
              <w:rPr>
                <w:rFonts w:ascii="Microsoft Sans Serif" w:eastAsiaTheme="minorEastAsia" w:hAnsi="Microsoft Sans Serif" w:cs="Microsoft Sans Serif"/>
                <w:bCs w:val="0"/>
                <w:sz w:val="20"/>
                <w:szCs w:val="20"/>
                <w:u w:val="none"/>
              </w:rPr>
              <w:t>website</w:t>
            </w:r>
            <w:r>
              <w:rPr>
                <w:rFonts w:ascii="Microsoft Sans Serif" w:eastAsiaTheme="minorEastAsia" w:hAnsi="Microsoft Sans Serif" w:cs="Microsoft Sans Serif"/>
                <w:b w:val="0"/>
                <w:bCs w:val="0"/>
                <w:sz w:val="20"/>
                <w:szCs w:val="20"/>
                <w:u w:val="none"/>
              </w:rPr>
              <w:t xml:space="preserve"> : </w:t>
            </w:r>
            <w:r>
              <w:rPr>
                <w:rFonts w:ascii="Microsoft Sans Serif" w:eastAsiaTheme="minorEastAsia" w:hAnsi="Microsoft Sans Serif" w:cs="Microsoft Sans Serif"/>
                <w:bCs w:val="0"/>
                <w:sz w:val="20"/>
                <w:szCs w:val="20"/>
                <w:u w:val="none"/>
              </w:rPr>
              <w:t>www.andhrauniversity.edu.in</w:t>
            </w:r>
            <w:r>
              <w:rPr>
                <w:rFonts w:ascii="Microsoft Sans Serif" w:eastAsiaTheme="minorEastAsia" w:hAnsi="Microsoft Sans Serif" w:cs="Microsoft Sans Serif"/>
                <w:b w:val="0"/>
                <w:bCs w:val="0"/>
                <w:sz w:val="20"/>
                <w:szCs w:val="20"/>
                <w:u w:val="none"/>
              </w:rPr>
              <w:t xml:space="preserve">. </w:t>
            </w:r>
          </w:p>
          <w:p w:rsidR="006F5F90" w:rsidRDefault="006F5F90" w:rsidP="006F5F90">
            <w:pPr>
              <w:pStyle w:val="Heading1"/>
              <w:jc w:val="both"/>
              <w:rPr>
                <w:rFonts w:ascii="Microsoft Sans Serif" w:eastAsiaTheme="minorEastAsia" w:hAnsi="Microsoft Sans Serif" w:cs="Microsoft Sans Serif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Microsoft Sans Serif" w:eastAsiaTheme="minorEastAsia" w:hAnsi="Microsoft Sans Serif" w:cs="Microsoft Sans Serif"/>
                <w:sz w:val="20"/>
                <w:szCs w:val="20"/>
                <w:u w:val="none"/>
              </w:rPr>
              <w:t>The last date for receipt of the duly filled in application is 31-01-2018.</w:t>
            </w:r>
          </w:p>
          <w:p w:rsidR="006F5F90" w:rsidRDefault="006F5F90" w:rsidP="006F5F90">
            <w:pPr>
              <w:pStyle w:val="Heading1"/>
              <w:jc w:val="both"/>
              <w:rPr>
                <w:rFonts w:ascii="Microsoft Sans Serif" w:eastAsiaTheme="minorEastAsia" w:hAnsi="Microsoft Sans Serif" w:cs="Microsoft Sans Serif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Microsoft Sans Serif" w:eastAsiaTheme="minorEastAsia" w:hAnsi="Microsoft Sans Serif" w:cs="Microsoft Sans Serif"/>
                <w:b w:val="0"/>
                <w:bCs w:val="0"/>
                <w:sz w:val="20"/>
                <w:szCs w:val="20"/>
                <w:u w:val="none"/>
              </w:rPr>
              <w:t>The University reserves the right to fill or not to fill any of the post(s) without giving any reason whatsoever.</w:t>
            </w:r>
          </w:p>
          <w:p w:rsidR="006F5F90" w:rsidRDefault="006F5F90" w:rsidP="006F5F90">
            <w:pPr>
              <w:pStyle w:val="Heading2"/>
              <w:spacing w:before="0"/>
              <w:jc w:val="right"/>
              <w:rPr>
                <w:rFonts w:ascii="Microsoft Sans Serif" w:hAnsi="Microsoft Sans Serif" w:cs="Microsoft Sans Serif"/>
                <w:color w:val="auto"/>
                <w:sz w:val="20"/>
                <w:szCs w:val="20"/>
                <w:lang w:val="nb-NO"/>
              </w:rPr>
            </w:pPr>
            <w:r>
              <w:rPr>
                <w:rFonts w:ascii="Microsoft Sans Serif" w:hAnsi="Microsoft Sans Serif" w:cs="Microsoft Sans Serif"/>
                <w:color w:val="auto"/>
                <w:sz w:val="20"/>
                <w:szCs w:val="20"/>
                <w:lang w:val="nb-NO"/>
              </w:rPr>
              <w:t>PROF. V. UMA MAHESWARA RAO</w:t>
            </w:r>
          </w:p>
          <w:p w:rsidR="006F5F90" w:rsidRDefault="006F5F90" w:rsidP="006F5F90">
            <w:pPr>
              <w:pStyle w:val="Heading1"/>
              <w:jc w:val="left"/>
              <w:rPr>
                <w:rFonts w:ascii="Microsoft Sans Serif" w:eastAsiaTheme="minorEastAsia" w:hAnsi="Microsoft Sans Serif" w:cs="Microsoft Sans Serif"/>
                <w:sz w:val="20"/>
                <w:szCs w:val="20"/>
                <w:u w:val="none"/>
              </w:rPr>
            </w:pPr>
            <w:r>
              <w:rPr>
                <w:rFonts w:ascii="Microsoft Sans Serif" w:eastAsiaTheme="minorEastAsia" w:hAnsi="Microsoft Sans Serif" w:cs="Microsoft Sans Serif"/>
                <w:sz w:val="20"/>
                <w:szCs w:val="20"/>
                <w:u w:val="none"/>
                <w:lang w:val="nb-NO"/>
              </w:rPr>
              <w:t>Dt: 29-12-2017                                                                                                      REGISTRAR</w:t>
            </w:r>
          </w:p>
        </w:tc>
      </w:tr>
    </w:tbl>
    <w:p w:rsidR="006F5F90" w:rsidRDefault="006F5F90" w:rsidP="006F5F90">
      <w:pPr>
        <w:spacing w:after="0" w:line="240" w:lineRule="auto"/>
        <w:jc w:val="both"/>
        <w:rPr>
          <w:rFonts w:ascii="Microsoft Sans Serif" w:hAnsi="Microsoft Sans Serif" w:cs="Microsoft Sans Serif"/>
          <w:b/>
          <w:bCs/>
          <w:sz w:val="18"/>
          <w:szCs w:val="18"/>
          <w:u w:val="single"/>
        </w:rPr>
      </w:pPr>
      <w:r>
        <w:rPr>
          <w:rFonts w:ascii="Microsoft Sans Serif" w:hAnsi="Microsoft Sans Serif" w:cs="Microsoft Sans Serif"/>
          <w:b/>
          <w:bCs/>
          <w:sz w:val="18"/>
          <w:szCs w:val="18"/>
          <w:u w:val="single"/>
        </w:rPr>
        <w:t>Copies forwarded to:</w:t>
      </w:r>
    </w:p>
    <w:p w:rsidR="006F5F90" w:rsidRDefault="006F5F90" w:rsidP="006F5F90">
      <w:pPr>
        <w:spacing w:after="0" w:line="240" w:lineRule="auto"/>
        <w:jc w:val="both"/>
        <w:rPr>
          <w:rFonts w:ascii="Microsoft Sans Serif" w:hAnsi="Microsoft Sans Serif" w:cs="Microsoft Sans Serif"/>
          <w:sz w:val="18"/>
          <w:szCs w:val="18"/>
        </w:rPr>
      </w:pPr>
      <w:r>
        <w:rPr>
          <w:rFonts w:ascii="Microsoft Sans Serif" w:hAnsi="Microsoft Sans Serif" w:cs="Microsoft Sans Serif"/>
          <w:sz w:val="18"/>
          <w:szCs w:val="18"/>
        </w:rPr>
        <w:t xml:space="preserve">The Registrars of all Indian Universities for </w:t>
      </w:r>
      <w:proofErr w:type="spellStart"/>
      <w:r>
        <w:rPr>
          <w:rFonts w:ascii="Microsoft Sans Serif" w:hAnsi="Microsoft Sans Serif" w:cs="Microsoft Sans Serif"/>
          <w:sz w:val="18"/>
          <w:szCs w:val="18"/>
        </w:rPr>
        <w:t>favour</w:t>
      </w:r>
      <w:proofErr w:type="spellEnd"/>
      <w:r>
        <w:rPr>
          <w:rFonts w:ascii="Microsoft Sans Serif" w:hAnsi="Microsoft Sans Serif" w:cs="Microsoft Sans Serif"/>
          <w:sz w:val="18"/>
          <w:szCs w:val="18"/>
        </w:rPr>
        <w:t xml:space="preserve"> of giving due publicity to the above notification. </w:t>
      </w:r>
    </w:p>
    <w:p w:rsidR="006F5F90" w:rsidRDefault="006F5F90" w:rsidP="006F5F90">
      <w:pPr>
        <w:spacing w:after="0" w:line="240" w:lineRule="auto"/>
        <w:jc w:val="both"/>
        <w:rPr>
          <w:rFonts w:ascii="Microsoft Sans Serif" w:hAnsi="Microsoft Sans Serif" w:cs="Microsoft Sans Serif"/>
          <w:sz w:val="18"/>
          <w:szCs w:val="18"/>
        </w:rPr>
      </w:pPr>
      <w:r>
        <w:rPr>
          <w:rFonts w:ascii="Microsoft Sans Serif" w:hAnsi="Microsoft Sans Serif" w:cs="Microsoft Sans Serif"/>
          <w:sz w:val="18"/>
          <w:szCs w:val="18"/>
        </w:rPr>
        <w:t xml:space="preserve">The Editor, Directorate of Advertisement and Visual Publicity, </w:t>
      </w:r>
      <w:smartTag w:uri="urn:schemas-microsoft-com:office:smarttags" w:element="place">
        <w:smartTag w:uri="urn:schemas-microsoft-com:office:smarttags" w:element="PlaceName">
          <w:r>
            <w:rPr>
              <w:rFonts w:ascii="Microsoft Sans Serif" w:hAnsi="Microsoft Sans Serif" w:cs="Microsoft Sans Serif"/>
              <w:sz w:val="18"/>
              <w:szCs w:val="18"/>
            </w:rPr>
            <w:t>PTI</w:t>
          </w:r>
        </w:smartTag>
        <w:r>
          <w:rPr>
            <w:rFonts w:ascii="Microsoft Sans Serif" w:hAnsi="Microsoft Sans Serif" w:cs="Microsoft Sans Serif"/>
            <w:sz w:val="18"/>
            <w:szCs w:val="18"/>
          </w:rPr>
          <w:t xml:space="preserve"> </w:t>
        </w:r>
        <w:smartTag w:uri="urn:schemas-microsoft-com:office:smarttags" w:element="PlaceType">
          <w:r>
            <w:rPr>
              <w:rFonts w:ascii="Microsoft Sans Serif" w:hAnsi="Microsoft Sans Serif" w:cs="Microsoft Sans Serif"/>
              <w:sz w:val="18"/>
              <w:szCs w:val="18"/>
            </w:rPr>
            <w:t>Building</w:t>
          </w:r>
        </w:smartTag>
      </w:smartTag>
      <w:r>
        <w:rPr>
          <w:rFonts w:ascii="Microsoft Sans Serif" w:hAnsi="Microsoft Sans Serif" w:cs="Microsoft Sans Serif"/>
          <w:sz w:val="18"/>
          <w:szCs w:val="18"/>
        </w:rPr>
        <w:t xml:space="preserve">, </w:t>
      </w:r>
      <w:smartTag w:uri="urn:schemas-microsoft-com:office:smarttags" w:element="address">
        <w:smartTag w:uri="urn:schemas-microsoft-com:office:smarttags" w:element="Street">
          <w:r>
            <w:rPr>
              <w:rFonts w:ascii="Microsoft Sans Serif" w:hAnsi="Microsoft Sans Serif" w:cs="Microsoft Sans Serif"/>
              <w:sz w:val="18"/>
              <w:szCs w:val="18"/>
            </w:rPr>
            <w:t>Parliament Street</w:t>
          </w:r>
        </w:smartTag>
        <w:r>
          <w:rPr>
            <w:rFonts w:ascii="Microsoft Sans Serif" w:hAnsi="Microsoft Sans Serif" w:cs="Microsoft Sans Serif"/>
            <w:sz w:val="18"/>
            <w:szCs w:val="18"/>
          </w:rPr>
          <w:t xml:space="preserve">, </w:t>
        </w:r>
        <w:smartTag w:uri="urn:schemas-microsoft-com:office:smarttags" w:element="City">
          <w:r>
            <w:rPr>
              <w:rFonts w:ascii="Microsoft Sans Serif" w:hAnsi="Microsoft Sans Serif" w:cs="Microsoft Sans Serif"/>
              <w:sz w:val="18"/>
              <w:szCs w:val="18"/>
            </w:rPr>
            <w:t>New Delhi</w:t>
          </w:r>
        </w:smartTag>
      </w:smartTag>
      <w:r>
        <w:rPr>
          <w:rFonts w:ascii="Microsoft Sans Serif" w:hAnsi="Microsoft Sans Serif" w:cs="Microsoft Sans Serif"/>
          <w:sz w:val="18"/>
          <w:szCs w:val="18"/>
        </w:rPr>
        <w:t xml:space="preserve">. </w:t>
      </w:r>
    </w:p>
    <w:p w:rsidR="006F5F90" w:rsidRDefault="006F5F90" w:rsidP="006F5F90">
      <w:pPr>
        <w:spacing w:after="0" w:line="240" w:lineRule="auto"/>
        <w:jc w:val="both"/>
        <w:rPr>
          <w:rFonts w:ascii="Microsoft Sans Serif" w:hAnsi="Microsoft Sans Serif" w:cs="Microsoft Sans Serif"/>
          <w:sz w:val="18"/>
          <w:szCs w:val="18"/>
        </w:rPr>
      </w:pPr>
      <w:r>
        <w:rPr>
          <w:rFonts w:ascii="Microsoft Sans Serif" w:hAnsi="Microsoft Sans Serif" w:cs="Microsoft Sans Serif"/>
          <w:sz w:val="18"/>
          <w:szCs w:val="18"/>
        </w:rPr>
        <w:t xml:space="preserve">The Special Officer, AU Campus at </w:t>
      </w:r>
      <w:proofErr w:type="spellStart"/>
      <w:r>
        <w:rPr>
          <w:rFonts w:ascii="Microsoft Sans Serif" w:hAnsi="Microsoft Sans Serif" w:cs="Microsoft Sans Serif"/>
          <w:sz w:val="18"/>
          <w:szCs w:val="18"/>
        </w:rPr>
        <w:t>Vizianagaram</w:t>
      </w:r>
      <w:proofErr w:type="spellEnd"/>
      <w:r>
        <w:rPr>
          <w:rFonts w:ascii="Microsoft Sans Serif" w:hAnsi="Microsoft Sans Serif" w:cs="Microsoft Sans Serif"/>
          <w:sz w:val="18"/>
          <w:szCs w:val="18"/>
        </w:rPr>
        <w:t xml:space="preserve">. </w:t>
      </w:r>
    </w:p>
    <w:p w:rsidR="006F5F90" w:rsidRDefault="006F5F90" w:rsidP="006F5F90">
      <w:pPr>
        <w:spacing w:after="0" w:line="240" w:lineRule="auto"/>
        <w:jc w:val="both"/>
        <w:rPr>
          <w:rFonts w:ascii="Microsoft Sans Serif" w:hAnsi="Microsoft Sans Serif" w:cs="Microsoft Sans Serif"/>
          <w:sz w:val="18"/>
          <w:szCs w:val="18"/>
        </w:rPr>
      </w:pPr>
      <w:r>
        <w:rPr>
          <w:rFonts w:ascii="Microsoft Sans Serif" w:hAnsi="Microsoft Sans Serif" w:cs="Microsoft Sans Serif"/>
          <w:sz w:val="18"/>
          <w:szCs w:val="18"/>
        </w:rPr>
        <w:t xml:space="preserve">The concerned Heads of the Departments of University Colleges </w:t>
      </w:r>
    </w:p>
    <w:p w:rsidR="006F5F90" w:rsidRDefault="006F5F90" w:rsidP="006F5F90">
      <w:pPr>
        <w:spacing w:after="0" w:line="240" w:lineRule="auto"/>
        <w:jc w:val="both"/>
        <w:rPr>
          <w:rFonts w:ascii="Microsoft Sans Serif" w:hAnsi="Microsoft Sans Serif" w:cs="Microsoft Sans Serif"/>
          <w:sz w:val="18"/>
          <w:szCs w:val="18"/>
        </w:rPr>
      </w:pPr>
      <w:r>
        <w:rPr>
          <w:rFonts w:ascii="Microsoft Sans Serif" w:hAnsi="Microsoft Sans Serif" w:cs="Microsoft Sans Serif"/>
          <w:sz w:val="18"/>
          <w:szCs w:val="18"/>
        </w:rPr>
        <w:t xml:space="preserve">The Director, </w:t>
      </w:r>
      <w:smartTag w:uri="urn:schemas-microsoft-com:office:smarttags" w:element="place">
        <w:smartTag w:uri="urn:schemas-microsoft-com:office:smarttags" w:element="PlaceType">
          <w:r>
            <w:rPr>
              <w:rFonts w:ascii="Microsoft Sans Serif" w:hAnsi="Microsoft Sans Serif" w:cs="Microsoft Sans Serif"/>
              <w:sz w:val="18"/>
              <w:szCs w:val="18"/>
            </w:rPr>
            <w:t>School</w:t>
          </w:r>
        </w:smartTag>
        <w:r>
          <w:rPr>
            <w:rFonts w:ascii="Microsoft Sans Serif" w:hAnsi="Microsoft Sans Serif" w:cs="Microsoft Sans Serif"/>
            <w:sz w:val="18"/>
            <w:szCs w:val="18"/>
          </w:rPr>
          <w:t xml:space="preserve"> of </w:t>
        </w:r>
        <w:smartTag w:uri="urn:schemas-microsoft-com:office:smarttags" w:element="PlaceName">
          <w:r>
            <w:rPr>
              <w:rFonts w:ascii="Microsoft Sans Serif" w:hAnsi="Microsoft Sans Serif" w:cs="Microsoft Sans Serif"/>
              <w:sz w:val="18"/>
              <w:szCs w:val="18"/>
            </w:rPr>
            <w:t>Distance</w:t>
          </w:r>
        </w:smartTag>
      </w:smartTag>
      <w:r>
        <w:rPr>
          <w:rFonts w:ascii="Microsoft Sans Serif" w:hAnsi="Microsoft Sans Serif" w:cs="Microsoft Sans Serif"/>
          <w:sz w:val="18"/>
          <w:szCs w:val="18"/>
        </w:rPr>
        <w:t xml:space="preserve"> Education, AU.</w:t>
      </w:r>
    </w:p>
    <w:p w:rsidR="006F5F90" w:rsidRDefault="006F5F90" w:rsidP="006F5F90">
      <w:pPr>
        <w:spacing w:after="0" w:line="240" w:lineRule="auto"/>
        <w:jc w:val="both"/>
        <w:rPr>
          <w:rFonts w:ascii="Microsoft Sans Serif" w:hAnsi="Microsoft Sans Serif" w:cs="Microsoft Sans Serif"/>
          <w:sz w:val="18"/>
          <w:szCs w:val="18"/>
        </w:rPr>
      </w:pPr>
      <w:r>
        <w:rPr>
          <w:rFonts w:ascii="Microsoft Sans Serif" w:hAnsi="Microsoft Sans Serif" w:cs="Microsoft Sans Serif"/>
          <w:sz w:val="18"/>
          <w:szCs w:val="18"/>
        </w:rPr>
        <w:t xml:space="preserve">The </w:t>
      </w:r>
      <w:proofErr w:type="spellStart"/>
      <w:r>
        <w:rPr>
          <w:rFonts w:ascii="Microsoft Sans Serif" w:hAnsi="Microsoft Sans Serif" w:cs="Microsoft Sans Serif"/>
          <w:sz w:val="18"/>
          <w:szCs w:val="18"/>
        </w:rPr>
        <w:t>Hony</w:t>
      </w:r>
      <w:proofErr w:type="spellEnd"/>
      <w:r>
        <w:rPr>
          <w:rFonts w:ascii="Microsoft Sans Serif" w:hAnsi="Microsoft Sans Serif" w:cs="Microsoft Sans Serif"/>
          <w:sz w:val="18"/>
          <w:szCs w:val="18"/>
        </w:rPr>
        <w:t>. Librarian, Dr. V.S. Krishna Library, AU.</w:t>
      </w:r>
    </w:p>
    <w:p w:rsidR="006F5F90" w:rsidRDefault="006F5F90" w:rsidP="006F5F90">
      <w:pPr>
        <w:spacing w:after="0" w:line="240" w:lineRule="auto"/>
        <w:jc w:val="both"/>
        <w:rPr>
          <w:rFonts w:ascii="Microsoft Sans Serif" w:hAnsi="Microsoft Sans Serif" w:cs="Microsoft Sans Serif"/>
          <w:sz w:val="18"/>
          <w:szCs w:val="18"/>
        </w:rPr>
      </w:pPr>
      <w:r>
        <w:rPr>
          <w:rFonts w:ascii="Microsoft Sans Serif" w:hAnsi="Microsoft Sans Serif" w:cs="Microsoft Sans Serif"/>
          <w:sz w:val="18"/>
          <w:szCs w:val="18"/>
        </w:rPr>
        <w:t xml:space="preserve">The Hon. Director, Computer Centre, AU </w:t>
      </w:r>
    </w:p>
    <w:p w:rsidR="006F5F90" w:rsidRDefault="006F5F90" w:rsidP="006F5F90">
      <w:pPr>
        <w:spacing w:after="0" w:line="240" w:lineRule="auto"/>
        <w:jc w:val="both"/>
        <w:rPr>
          <w:rFonts w:ascii="Microsoft Sans Serif" w:hAnsi="Microsoft Sans Serif" w:cs="Microsoft Sans Serif"/>
          <w:sz w:val="18"/>
          <w:szCs w:val="18"/>
        </w:rPr>
      </w:pPr>
      <w:r>
        <w:rPr>
          <w:rFonts w:ascii="Microsoft Sans Serif" w:hAnsi="Microsoft Sans Serif" w:cs="Microsoft Sans Serif"/>
          <w:sz w:val="18"/>
          <w:szCs w:val="18"/>
        </w:rPr>
        <w:t>The Chief, Employment Information &amp; Guidance Bureau, AU.</w:t>
      </w:r>
    </w:p>
    <w:p w:rsidR="006F5F90" w:rsidRDefault="006F5F90" w:rsidP="006F5F90">
      <w:pPr>
        <w:spacing w:after="0" w:line="240" w:lineRule="auto"/>
        <w:jc w:val="both"/>
        <w:rPr>
          <w:rFonts w:ascii="Microsoft Sans Serif" w:hAnsi="Microsoft Sans Serif" w:cs="Microsoft Sans Serif"/>
          <w:sz w:val="18"/>
          <w:szCs w:val="18"/>
        </w:rPr>
      </w:pPr>
      <w:r>
        <w:rPr>
          <w:rFonts w:ascii="Microsoft Sans Serif" w:hAnsi="Microsoft Sans Serif" w:cs="Microsoft Sans Serif"/>
          <w:sz w:val="18"/>
          <w:szCs w:val="18"/>
        </w:rPr>
        <w:t>The Editor, Campus News, AU.</w:t>
      </w:r>
    </w:p>
    <w:p w:rsidR="006F5F90" w:rsidRDefault="006F5F90" w:rsidP="006F5F90">
      <w:pPr>
        <w:spacing w:after="0" w:line="240" w:lineRule="auto"/>
        <w:jc w:val="both"/>
        <w:rPr>
          <w:rFonts w:ascii="Microsoft Sans Serif" w:hAnsi="Microsoft Sans Serif" w:cs="Microsoft Sans Serif"/>
          <w:sz w:val="18"/>
          <w:szCs w:val="18"/>
        </w:rPr>
      </w:pPr>
      <w:r>
        <w:rPr>
          <w:rFonts w:ascii="Microsoft Sans Serif" w:hAnsi="Microsoft Sans Serif" w:cs="Microsoft Sans Serif"/>
          <w:sz w:val="18"/>
          <w:szCs w:val="18"/>
        </w:rPr>
        <w:t>The Secretary to Vice-Chancellor and PA to Registrar, AU.</w:t>
      </w:r>
    </w:p>
    <w:p w:rsidR="006F5F90" w:rsidRDefault="006F5F90" w:rsidP="006F5F90">
      <w:pPr>
        <w:spacing w:after="0" w:line="240" w:lineRule="auto"/>
        <w:jc w:val="both"/>
        <w:rPr>
          <w:rFonts w:ascii="Microsoft Sans Serif" w:hAnsi="Microsoft Sans Serif" w:cs="Microsoft Sans Serif"/>
          <w:sz w:val="18"/>
          <w:szCs w:val="18"/>
        </w:rPr>
      </w:pPr>
      <w:r>
        <w:rPr>
          <w:rFonts w:ascii="Microsoft Sans Serif" w:hAnsi="Microsoft Sans Serif" w:cs="Microsoft Sans Serif"/>
          <w:sz w:val="18"/>
          <w:szCs w:val="18"/>
        </w:rPr>
        <w:t>A.I, A.III and AIV Sections, AU.</w:t>
      </w:r>
    </w:p>
    <w:p w:rsidR="006F5F90" w:rsidRDefault="006F5F90" w:rsidP="006F5F90">
      <w:pPr>
        <w:spacing w:after="0" w:line="240" w:lineRule="auto"/>
        <w:jc w:val="both"/>
        <w:rPr>
          <w:rFonts w:ascii="Microsoft Sans Serif" w:hAnsi="Microsoft Sans Serif" w:cs="Microsoft Sans Serif"/>
          <w:sz w:val="18"/>
          <w:szCs w:val="18"/>
        </w:rPr>
      </w:pPr>
      <w:r>
        <w:rPr>
          <w:rFonts w:ascii="Microsoft Sans Serif" w:hAnsi="Microsoft Sans Serif" w:cs="Microsoft Sans Serif"/>
          <w:sz w:val="18"/>
          <w:szCs w:val="18"/>
        </w:rPr>
        <w:t>The Director, Press &amp; Publications, AU.</w:t>
      </w:r>
    </w:p>
    <w:p w:rsidR="006F5F90" w:rsidRDefault="006F5F90" w:rsidP="006F5F90">
      <w:pPr>
        <w:spacing w:after="0" w:line="240" w:lineRule="auto"/>
        <w:ind w:right="-925"/>
        <w:jc w:val="both"/>
        <w:rPr>
          <w:rFonts w:ascii="Microsoft Sans Serif" w:hAnsi="Microsoft Sans Serif" w:cs="Microsoft Sans Serif"/>
          <w:sz w:val="18"/>
          <w:szCs w:val="18"/>
        </w:rPr>
      </w:pPr>
      <w:r>
        <w:rPr>
          <w:rFonts w:ascii="Microsoft Sans Serif" w:hAnsi="Microsoft Sans Serif" w:cs="Microsoft Sans Serif"/>
          <w:sz w:val="18"/>
          <w:szCs w:val="18"/>
        </w:rPr>
        <w:t xml:space="preserve">The Sales &amp; Publications Officer, Association of </w:t>
      </w:r>
      <w:smartTag w:uri="urn:schemas-microsoft-com:office:smarttags" w:element="place">
        <w:smartTag w:uri="urn:schemas-microsoft-com:office:smarttags" w:element="PlaceName">
          <w:r>
            <w:rPr>
              <w:rFonts w:ascii="Microsoft Sans Serif" w:hAnsi="Microsoft Sans Serif" w:cs="Microsoft Sans Serif"/>
              <w:sz w:val="18"/>
              <w:szCs w:val="18"/>
            </w:rPr>
            <w:t>Indian</w:t>
          </w:r>
        </w:smartTag>
        <w:r>
          <w:rPr>
            <w:rFonts w:ascii="Microsoft Sans Serif" w:hAnsi="Microsoft Sans Serif" w:cs="Microsoft Sans Serif"/>
            <w:sz w:val="18"/>
            <w:szCs w:val="18"/>
          </w:rPr>
          <w:t xml:space="preserve"> </w:t>
        </w:r>
        <w:smartTag w:uri="urn:schemas-microsoft-com:office:smarttags" w:element="PlaceType">
          <w:r>
            <w:rPr>
              <w:rFonts w:ascii="Microsoft Sans Serif" w:hAnsi="Microsoft Sans Serif" w:cs="Microsoft Sans Serif"/>
              <w:sz w:val="18"/>
              <w:szCs w:val="18"/>
            </w:rPr>
            <w:t>Universities</w:t>
          </w:r>
        </w:smartTag>
      </w:smartTag>
      <w:r>
        <w:rPr>
          <w:rFonts w:ascii="Microsoft Sans Serif" w:hAnsi="Microsoft Sans Serif" w:cs="Microsoft Sans Serif"/>
          <w:sz w:val="18"/>
          <w:szCs w:val="18"/>
        </w:rPr>
        <w:t xml:space="preserve">, AIU House, 15 </w:t>
      </w:r>
      <w:proofErr w:type="spellStart"/>
      <w:r>
        <w:rPr>
          <w:rFonts w:ascii="Microsoft Sans Serif" w:hAnsi="Microsoft Sans Serif" w:cs="Microsoft Sans Serif"/>
          <w:sz w:val="18"/>
          <w:szCs w:val="18"/>
        </w:rPr>
        <w:t>Kotia</w:t>
      </w:r>
      <w:proofErr w:type="spellEnd"/>
      <w:r>
        <w:rPr>
          <w:rFonts w:ascii="Microsoft Sans Serif" w:hAnsi="Microsoft Sans Serif" w:cs="Microsoft Sans Serif"/>
          <w:sz w:val="18"/>
          <w:szCs w:val="18"/>
        </w:rPr>
        <w:t xml:space="preserve"> </w:t>
      </w:r>
      <w:proofErr w:type="spellStart"/>
      <w:r>
        <w:rPr>
          <w:rFonts w:ascii="Microsoft Sans Serif" w:hAnsi="Microsoft Sans Serif" w:cs="Microsoft Sans Serif"/>
          <w:sz w:val="18"/>
          <w:szCs w:val="18"/>
        </w:rPr>
        <w:t>Marg</w:t>
      </w:r>
      <w:proofErr w:type="spellEnd"/>
      <w:r>
        <w:rPr>
          <w:rFonts w:ascii="Microsoft Sans Serif" w:hAnsi="Microsoft Sans Serif" w:cs="Microsoft Sans Serif"/>
          <w:sz w:val="18"/>
          <w:szCs w:val="18"/>
        </w:rPr>
        <w:t>, New Delhi-110002.</w:t>
      </w:r>
    </w:p>
    <w:p w:rsidR="006F5F90" w:rsidRDefault="006F5F90" w:rsidP="006F5F90">
      <w:pPr>
        <w:spacing w:after="0" w:line="240" w:lineRule="auto"/>
        <w:jc w:val="both"/>
        <w:rPr>
          <w:rFonts w:ascii="Microsoft Sans Serif" w:hAnsi="Microsoft Sans Serif" w:cs="Microsoft Sans Serif"/>
          <w:sz w:val="18"/>
          <w:szCs w:val="18"/>
        </w:rPr>
      </w:pPr>
      <w:r>
        <w:rPr>
          <w:rFonts w:ascii="Microsoft Sans Serif" w:hAnsi="Microsoft Sans Serif" w:cs="Microsoft Sans Serif"/>
          <w:sz w:val="18"/>
          <w:szCs w:val="18"/>
        </w:rPr>
        <w:t>OOF. / Spare (10).</w:t>
      </w:r>
    </w:p>
    <w:p w:rsidR="006F5F90" w:rsidRDefault="006F5F90" w:rsidP="006F5F90">
      <w:pPr>
        <w:spacing w:after="0" w:line="240" w:lineRule="auto"/>
        <w:jc w:val="both"/>
        <w:rPr>
          <w:rFonts w:ascii="Microsoft Sans Serif" w:hAnsi="Microsoft Sans Serif" w:cs="Microsoft Sans Serif"/>
          <w:sz w:val="18"/>
          <w:szCs w:val="18"/>
        </w:rPr>
      </w:pPr>
      <w:r>
        <w:rPr>
          <w:rFonts w:ascii="Microsoft Sans Serif" w:hAnsi="Microsoft Sans Serif" w:cs="Microsoft Sans Serif"/>
          <w:sz w:val="18"/>
          <w:szCs w:val="18"/>
        </w:rPr>
        <w:br w:type="page"/>
      </w:r>
    </w:p>
    <w:p w:rsidR="009E13A8" w:rsidRDefault="009E13A8" w:rsidP="006F5F90">
      <w:pPr>
        <w:spacing w:after="0" w:line="240" w:lineRule="auto"/>
      </w:pPr>
    </w:p>
    <w:sectPr w:rsidR="009E1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useFELayout/>
  </w:compat>
  <w:rsids>
    <w:rsidRoot w:val="006F5F90"/>
    <w:rsid w:val="006F5F90"/>
    <w:rsid w:val="009E1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F5F90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Cs w:val="24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F5F9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6F5F9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F5F90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6F5F90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5F90"/>
    <w:rPr>
      <w:rFonts w:ascii="Verdana" w:eastAsia="Times New Roman" w:hAnsi="Verdana" w:cs="Times New Roman"/>
      <w:b/>
      <w:bCs/>
      <w:szCs w:val="24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6F5F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6F5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6F5F9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6F5F9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0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3251</Characters>
  <Application>Microsoft Office Word</Application>
  <DocSecurity>0</DocSecurity>
  <Lines>27</Lines>
  <Paragraphs>7</Paragraphs>
  <ScaleCrop>false</ScaleCrop>
  <Company/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2017-12-29T07:00:00Z</dcterms:created>
  <dcterms:modified xsi:type="dcterms:W3CDTF">2017-12-29T07:01:00Z</dcterms:modified>
</cp:coreProperties>
</file>