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center"/>
        <w:rPr>
          <w:rFonts w:ascii="VANAVIL-Avvaiyar" w:hAnsi="VANAVIL-Avvaiyar"/>
          <w:b/>
          <w:sz w:val="28"/>
          <w:szCs w:val="28"/>
          <w:u w:val="single"/>
        </w:rPr>
      </w:pPr>
      <w:r>
        <w:rPr>
          <w:rFonts w:ascii="VANAVIL-Avvaiyar" w:hAnsi="VANAVIL-Avvaiyar"/>
          <w:b/>
          <w:sz w:val="28"/>
          <w:szCs w:val="28"/>
          <w:u w:val="single"/>
        </w:rPr>
        <w:t>jäœehL nrä¥ò¡ »l§F ãWtd«,</w:t>
      </w:r>
    </w:p>
    <w:p>
      <w:pPr>
        <w:pStyle w:val="4"/>
        <w:jc w:val="center"/>
        <w:rPr>
          <w:rFonts w:ascii="VANAVIL-Avvaiyar" w:hAnsi="VANAVIL-Avvaiyar"/>
          <w:b/>
          <w:sz w:val="28"/>
          <w:szCs w:val="28"/>
          <w:u w:val="single"/>
        </w:rPr>
      </w:pPr>
      <w:r>
        <w:rPr>
          <w:rFonts w:ascii="VANAVIL-Avvaiyar" w:hAnsi="VANAVIL-Avvaiyar"/>
          <w:b/>
          <w:sz w:val="28"/>
          <w:szCs w:val="28"/>
          <w:u w:val="single"/>
        </w:rPr>
        <w:t>82, m©zh rhiy, »©o, br‹id -32</w:t>
      </w:r>
    </w:p>
    <w:p>
      <w:pPr>
        <w:pStyle w:val="4"/>
        <w:jc w:val="center"/>
        <w:rPr>
          <w:rFonts w:ascii="VANAVIL-Avvaiyar" w:hAnsi="VANAVIL-Avvaiyar"/>
          <w:b/>
          <w:sz w:val="28"/>
          <w:szCs w:val="28"/>
          <w:u w:val="single"/>
        </w:rPr>
      </w:pPr>
    </w:p>
    <w:p>
      <w:pPr>
        <w:pStyle w:val="4"/>
        <w:jc w:val="center"/>
        <w:rPr>
          <w:rFonts w:ascii="VANAVIL-Avvaiyar" w:hAnsi="VANAVIL-Avvaiyar"/>
          <w:b/>
          <w:sz w:val="28"/>
          <w:szCs w:val="28"/>
          <w:u w:val="single"/>
        </w:rPr>
      </w:pPr>
      <w:r>
        <w:rPr>
          <w:rFonts w:ascii="VANAVIL-Avvaiyar" w:hAnsi="VANAVIL-Avvaiyar"/>
          <w:b/>
          <w:sz w:val="28"/>
          <w:szCs w:val="28"/>
          <w:u w:val="single"/>
        </w:rPr>
        <w:t>ntiythŒ¥ò m¿é¥ò</w:t>
      </w:r>
    </w:p>
    <w:p>
      <w:pPr>
        <w:pStyle w:val="4"/>
        <w:jc w:val="center"/>
        <w:rPr>
          <w:rFonts w:ascii="VANAVIL-Avvaiyar" w:hAnsi="VANAVIL-Avvaiyar"/>
          <w:b/>
          <w:sz w:val="28"/>
          <w:szCs w:val="28"/>
          <w:u w:val="single"/>
        </w:rPr>
      </w:pPr>
    </w:p>
    <w:p>
      <w:pPr>
        <w:pStyle w:val="4"/>
        <w:jc w:val="both"/>
        <w:rPr>
          <w:rFonts w:ascii="VANAVIL-Avvaiyar" w:hAnsi="VANAVIL-Avvaiyar" w:cs="Arial"/>
          <w:b/>
          <w:sz w:val="28"/>
          <w:szCs w:val="28"/>
        </w:rPr>
      </w:pPr>
      <w:r>
        <w:rPr>
          <w:rFonts w:ascii="VANAVIL-Avvaiyar" w:hAnsi="VANAVIL-Avvaiyar"/>
          <w:b/>
          <w:sz w:val="28"/>
          <w:szCs w:val="28"/>
          <w:u w:val="single"/>
        </w:rPr>
        <w:t>e.f.v©. 4826 /2015/</w:t>
      </w:r>
      <w:r>
        <w:rPr>
          <w:rFonts w:ascii="Arial" w:hAnsi="Arial" w:cs="Arial"/>
          <w:b/>
          <w:sz w:val="28"/>
          <w:szCs w:val="28"/>
          <w:u w:val="single"/>
        </w:rPr>
        <w:t xml:space="preserve">E 2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>
        <w:rPr>
          <w:rFonts w:ascii="VANAVIL-Avvaiyar" w:hAnsi="VANAVIL-Avvaiyar" w:cs="Arial"/>
          <w:b/>
          <w:sz w:val="28"/>
          <w:szCs w:val="28"/>
          <w:u w:val="single"/>
        </w:rPr>
        <w:t>ehŸ :   23-11-2015</w:t>
      </w:r>
    </w:p>
    <w:p>
      <w:pPr>
        <w:pStyle w:val="4"/>
        <w:jc w:val="center"/>
        <w:rPr>
          <w:rFonts w:ascii="VANAVIL-Avvaiyar" w:hAnsi="VANAVIL-Avvaiyar"/>
          <w:b/>
          <w:sz w:val="28"/>
          <w:szCs w:val="28"/>
          <w:u w:val="single"/>
        </w:rPr>
      </w:pPr>
      <w:bookmarkStart w:id="0" w:name="_GoBack"/>
      <w:bookmarkEnd w:id="0"/>
    </w:p>
    <w:p>
      <w:pPr>
        <w:pStyle w:val="4"/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/>
        </w:rPr>
        <w:t xml:space="preserve">                  jäœehL nrä¥ò¡ »l§F ãWtd¤Âš jäœehL KGtJ« fhèahf cŸs </w:t>
      </w:r>
      <w:r>
        <w:rPr>
          <w:rFonts w:ascii="VANAVIL-Avvaiyar" w:hAnsi="VANAVIL-Avvaiyar"/>
          <w:b/>
        </w:rPr>
        <w:t>77</w:t>
      </w:r>
      <w:r>
        <w:rPr>
          <w:rFonts w:ascii="VANAVIL-Avvaiyar" w:hAnsi="VANAVIL-Avvaiyar"/>
        </w:rPr>
        <w:t xml:space="preserve"> cjéahs®fŸ/Jiz nrä¥ò¡ »l§F nkyhs®fŸ, </w:t>
      </w:r>
      <w:r>
        <w:rPr>
          <w:rFonts w:ascii="VANAVIL-Avvaiyar" w:hAnsi="VANAVIL-Avvaiyar"/>
          <w:b/>
        </w:rPr>
        <w:t>3</w:t>
      </w:r>
      <w:r>
        <w:rPr>
          <w:rFonts w:ascii="VANAVIL-Avvaiyar" w:hAnsi="VANAVIL-Avvaiyar"/>
        </w:rPr>
        <w:t xml:space="preserve"> X£Le®fŸ (ãuªju«-2, j‰fhèf«-1),   </w:t>
      </w:r>
      <w:r>
        <w:rPr>
          <w:rFonts w:ascii="VANAVIL-Avvaiyar" w:hAnsi="VANAVIL-Avvaiyar"/>
          <w:b/>
        </w:rPr>
        <w:t>34</w:t>
      </w:r>
      <w:r>
        <w:rPr>
          <w:rFonts w:ascii="VANAVIL-Avvaiyar" w:hAnsi="VANAVIL-Avvaiyar"/>
        </w:rPr>
        <w:t xml:space="preserve"> mYtyf cjéahs®fŸ  k‰W«</w:t>
      </w:r>
      <w:r>
        <w:rPr>
          <w:rFonts w:ascii="VANAVIL-Avvaiyar" w:hAnsi="VANAVIL-Avvaiyar"/>
          <w:b/>
        </w:rPr>
        <w:t xml:space="preserve"> 1</w:t>
      </w:r>
      <w:r>
        <w:rPr>
          <w:rFonts w:ascii="VANAVIL-Avvaiyar" w:hAnsi="VANAVIL-Avvaiyar"/>
        </w:rPr>
        <w:t xml:space="preserve"> gÂtiw vG¤j® (gH§FoædU¡F k£L«) M»a gjéfS¡F  neuo ãakd« _y« ãu¥Ãl jFÂ thŒªj eg®fëläUªJ é©z¥g§fŸ tunt‰f¥gL»‹wd.  fhè¥ gâæl§fS¡fhd, fšé¤ jFÂ k‰W« khÂç é©z¥g¥ got«  M»ait ÏªãWtd¤Â‹ </w:t>
      </w:r>
      <w:r>
        <w:rPr>
          <w:rFonts w:ascii="Arial" w:hAnsi="Arial" w:cs="Arial"/>
          <w:b/>
        </w:rPr>
        <w:t>www.tnwc.in</w:t>
      </w:r>
      <w:r>
        <w:rPr>
          <w:rFonts w:ascii="Arial" w:hAnsi="Arial" w:cs="Arial"/>
        </w:rPr>
        <w:t xml:space="preserve"> </w:t>
      </w:r>
      <w:r>
        <w:rPr>
          <w:rFonts w:ascii="VANAVIL-Avvaiyar" w:hAnsi="VANAVIL-Avvaiyar" w:cs="Arial"/>
        </w:rPr>
        <w:t xml:space="preserve">v‹w Ïizajs¤Âš cŸsd.   é©z¥g§fŸ  Ïizajs¤Âš cŸs got¤Âšjh‹ mD¥g¥gl nt©L«.  </w:t>
      </w:r>
      <w:r>
        <w:rPr>
          <w:rFonts w:ascii="VANAVIL-Avvaiyar" w:hAnsi="VANAVIL-Avvaiyar" w:cs="Arial"/>
          <w:b/>
        </w:rPr>
        <w:t>Ïizajs¤ÂèUªJ gÂéw¡f« brŒa¥g£l é©z¥g§fŸ (</w:t>
      </w:r>
      <w:r>
        <w:rPr>
          <w:rFonts w:ascii="Arial" w:hAnsi="Arial" w:cs="Arial"/>
          <w:b/>
        </w:rPr>
        <w:t>in Excel format)</w:t>
      </w:r>
      <w:r>
        <w:rPr>
          <w:rFonts w:ascii="VANAVIL-Avvaiyar" w:hAnsi="VANAVIL-Avvaiyar" w:cs="Arial"/>
          <w:b/>
        </w:rPr>
        <w:t xml:space="preserve"> ó®¤Â brŒa¥g£L  (</w:t>
      </w:r>
      <w:r>
        <w:rPr>
          <w:rFonts w:ascii="Arial" w:hAnsi="Arial" w:cs="Arial"/>
          <w:b/>
        </w:rPr>
        <w:t>in Excel format)</w:t>
      </w:r>
      <w:r>
        <w:rPr>
          <w:rFonts w:ascii="VANAVIL-Avvaiyar" w:hAnsi="VANAVIL-Avvaiyar" w:cs="Arial"/>
          <w:b/>
        </w:rPr>
        <w:t xml:space="preserve"> ifbah¥g¤Jl‹ (</w:t>
      </w:r>
      <w:r>
        <w:rPr>
          <w:rFonts w:ascii="Arial" w:hAnsi="Arial" w:cs="Arial"/>
          <w:b/>
        </w:rPr>
        <w:t xml:space="preserve">Scanned signature) </w:t>
      </w:r>
      <w:r>
        <w:rPr>
          <w:rFonts w:ascii="VANAVIL-Avvaiyar" w:hAnsi="VANAVIL-Avvaiyar" w:cs="Arial"/>
          <w:b/>
        </w:rPr>
        <w:t xml:space="preserve">ä‹dŠrš _ykhf </w:t>
      </w:r>
      <w:r>
        <w:fldChar w:fldCharType="begin"/>
      </w:r>
      <w:r>
        <w:instrText xml:space="preserve">HYPERLINK "mailto:tanware@dataone.in" </w:instrText>
      </w:r>
      <w:r>
        <w:fldChar w:fldCharType="separate"/>
      </w:r>
      <w:r>
        <w:rPr>
          <w:rStyle w:val="3"/>
          <w:rFonts w:ascii="Arial" w:hAnsi="Arial" w:cs="Arial"/>
          <w:b/>
        </w:rPr>
        <w:t>tanware@dataone.in</w:t>
      </w:r>
      <w: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VANAVIL-Avvaiyar" w:hAnsi="VANAVIL-Avvaiyar" w:cs="Arial"/>
          <w:b/>
        </w:rPr>
        <w:t>v‹w Kftç¡F mD¥g¥gl nt©L«.</w:t>
      </w:r>
      <w:r>
        <w:rPr>
          <w:rFonts w:ascii="VANAVIL-Avvaiyar" w:hAnsi="VANAVIL-Avvaiyar" w:cs="Arial"/>
        </w:rPr>
        <w:t xml:space="preserve">  </w:t>
      </w:r>
    </w:p>
    <w:p>
      <w:pPr>
        <w:pStyle w:val="4"/>
        <w:jc w:val="both"/>
        <w:rPr>
          <w:rFonts w:ascii="VANAVIL-Avvaiyar" w:hAnsi="VANAVIL-Avvaiyar" w:cs="Arial"/>
        </w:rPr>
      </w:pPr>
    </w:p>
    <w:p>
      <w:pPr>
        <w:pStyle w:val="4"/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                  </w:t>
      </w:r>
      <w:r>
        <w:rPr>
          <w:rFonts w:ascii="VANAVIL-Avvaiyar" w:hAnsi="VANAVIL-Avvaiyar" w:cs="Arial"/>
          <w:b/>
        </w:rPr>
        <w:t>nkY«, ó®¤Â brŒa¥g£l é©z¥g¤Â‹ m¢R tot« (</w:t>
      </w:r>
      <w:r>
        <w:rPr>
          <w:rFonts w:ascii="Arial" w:hAnsi="Arial" w:cs="Arial"/>
          <w:b/>
        </w:rPr>
        <w:t xml:space="preserve">Print out) </w:t>
      </w:r>
      <w:r>
        <w:rPr>
          <w:rFonts w:ascii="VANAVIL-Avvaiyar" w:hAnsi="VANAVIL-Avvaiyar" w:cs="Arial"/>
          <w:b/>
        </w:rPr>
        <w:t>Ra rh‹bwh¥g« më¡f¥g£l (</w:t>
      </w:r>
      <w:r>
        <w:rPr>
          <w:rFonts w:ascii="Arial" w:hAnsi="Arial" w:cs="Arial"/>
          <w:b/>
        </w:rPr>
        <w:t xml:space="preserve">Self attested) </w:t>
      </w:r>
      <w:r>
        <w:rPr>
          <w:rFonts w:ascii="VANAVIL-Avvaiyar" w:hAnsi="VANAVIL-Avvaiyar" w:cs="Arial"/>
          <w:b/>
        </w:rPr>
        <w:t>rh‹¿jœfë‹ efšfSl‹ nkyh©ik Ïa¡Fe®, jäœehL nrä¥ò¡ »l§F ãWtd«,  82, m©zh rhiy, »©o,       br‹id-600 032 v‹w Kftç¡F mD¥g¥gl nt©L«.</w:t>
      </w:r>
      <w:r>
        <w:rPr>
          <w:rFonts w:ascii="VANAVIL-Avvaiyar" w:hAnsi="VANAVIL-Avvaiyar" w:cs="Arial"/>
        </w:rPr>
        <w:t xml:space="preserve">  ä‹dŠrš k‰W« é©z¥g¤Â‹ efš cça Ïiz¥òfSl‹ jghš (m) neçš Ï›tYtyf¤Â‰F   tªJ nru nt©oa filÁ¤ njÂ  11-12-2015.</w:t>
      </w:r>
    </w:p>
    <w:p>
      <w:pPr>
        <w:pStyle w:val="4"/>
        <w:jc w:val="both"/>
        <w:rPr>
          <w:rFonts w:ascii="VANAVIL-Avvaiyar" w:hAnsi="VANAVIL-Avvaiyar" w:cs="Arial"/>
        </w:rPr>
      </w:pPr>
    </w:p>
    <w:p>
      <w:pPr>
        <w:pStyle w:val="4"/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                  ntW got¤Âš mD¥g¥gL« é©z¥g§fŸ, ã®zæ¡f¥g£LŸs jFÂfŸ k‰W« mDgt« Ïšyhj é©z¥g§fŸ  ãuhfç¡f¥gL«.  Ïªj és«gu¤Â‰F K‹d® mD¥g¥g£l é©z¥g§fŸ k‰W« nkny F¿¥Ã£LŸs filÁ njÂ¡F¥ Ã‹d® bgw¥gL« é©z¥g§fŸ gçÓyid¡F vL¤J¡ bfhŸs¥gl kh£lhJ.  </w:t>
      </w:r>
      <w:r>
        <w:rPr>
          <w:rFonts w:ascii="VANAVIL-Avvaiyar" w:hAnsi="VANAVIL-Avvaiyar"/>
        </w:rPr>
        <w:t>cjéahs®fŸ/Jiz nrä¥ò¡ »l§F nkyhs®fŸ gâæl¤Â‰F bjçÎ brŒa vG¤J¤ nj®Î el¤j¥gL«.  mj‹ bjhl®¢Áahf ne®Kf¤nj®Î« el¤j¥gL«.  vG¤J¤ nj®é‰fhd nfŸéfŸ, ntsh©ik, jhtuéaš, urhad«, cæçaš k‰W« bghJ m¿Î ghl¤Â£l§fëš ÏUªJ (</w:t>
      </w:r>
      <w:r>
        <w:rPr>
          <w:rFonts w:ascii="Arial" w:hAnsi="Arial" w:cs="Arial"/>
        </w:rPr>
        <w:t xml:space="preserve">objective type) </w:t>
      </w:r>
      <w:r>
        <w:rPr>
          <w:rFonts w:ascii="VANAVIL-Avvaiyar" w:hAnsi="VANAVIL-Avvaiyar" w:cs="Arial"/>
        </w:rPr>
        <w:t>ÏU¡F«.</w:t>
      </w:r>
    </w:p>
    <w:p>
      <w:pPr>
        <w:pStyle w:val="4"/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 xml:space="preserve">     ãakd« bjhl®ghf TLjš étu§fŸ VnjD« ÏU¥Ã‹, nk‰f©l Ïizajs¤Âš gÂnt‰w« brŒa¥gL«.</w:t>
      </w:r>
    </w:p>
    <w:p>
      <w:pPr>
        <w:pStyle w:val="4"/>
        <w:jc w:val="both"/>
        <w:rPr>
          <w:rFonts w:ascii="VANAVIL-Avvaiyar" w:hAnsi="VANAVIL-Avvaiyar" w:cs="Arial"/>
        </w:rPr>
      </w:pPr>
    </w:p>
    <w:p>
      <w:pPr>
        <w:pStyle w:val="4"/>
        <w:rPr>
          <w:rFonts w:ascii="VANAVIL-Avvaiyar" w:hAnsi="VANAVIL-Avvaiyar"/>
        </w:rPr>
      </w:pPr>
      <w:r>
        <w:t xml:space="preserve">                                                                                                                           </w:t>
      </w:r>
      <w:r>
        <w:rPr>
          <w:rFonts w:ascii="VANAVIL-Avvaiyar" w:hAnsi="VANAVIL-Avvaiyar"/>
        </w:rPr>
        <w:t>nkyh©ik Ïa¡Fe®,</w:t>
      </w:r>
    </w:p>
    <w:p>
      <w:pPr>
        <w:pStyle w:val="4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                                               jäœehL nrä¥ò¡»l§F ãWtd«,</w:t>
      </w:r>
    </w:p>
    <w:p>
      <w:pPr>
        <w:pStyle w:val="4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                                                                    br‹id-32.</w:t>
      </w:r>
    </w:p>
    <w:p/>
    <w:sectPr>
      <w:pgSz w:w="11907" w:h="17577"/>
      <w:pgMar w:top="1134" w:right="144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ANAVIL-Avvaiyar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311</Words>
  <Characters>1775</Characters>
  <Lines>14</Lines>
  <Paragraphs>4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2015-11-24T09:44:00Z</dcterms:created>
  <dc:creator>Typist-2</dc:creator>
  <cp:lastModifiedBy>gjuser2</cp:lastModifiedBy>
  <dcterms:modified xsi:type="dcterms:W3CDTF">2015-11-28T10:49:59Z</dcterms:modified>
  <dc:title>jäœehL nrä¥ò¡ »l§F ãWtd«,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